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E8203" w14:textId="77777777" w:rsidR="009D3822" w:rsidRPr="00CD7660" w:rsidRDefault="009D3822">
      <w:pPr>
        <w:spacing w:before="124" w:line="20" w:lineRule="exact"/>
        <w:ind w:left="288"/>
        <w:rPr>
          <w:rFonts w:ascii="Arial" w:hAnsi="Arial" w:cs="Arial"/>
        </w:rPr>
      </w:pPr>
    </w:p>
    <w:tbl>
      <w:tblPr>
        <w:tblW w:w="5000" w:type="pct"/>
        <w:tblCellMar>
          <w:left w:w="0" w:type="dxa"/>
          <w:right w:w="0" w:type="dxa"/>
        </w:tblCellMar>
        <w:tblLook w:val="0000" w:firstRow="0" w:lastRow="0" w:firstColumn="0" w:lastColumn="0" w:noHBand="0" w:noVBand="0"/>
      </w:tblPr>
      <w:tblGrid>
        <w:gridCol w:w="913"/>
        <w:gridCol w:w="8157"/>
      </w:tblGrid>
      <w:tr w:rsidR="009D3822" w:rsidRPr="00CD7660" w14:paraId="523EAC38" w14:textId="77777777">
        <w:trPr>
          <w:trHeight w:hRule="exact" w:val="994"/>
        </w:trPr>
        <w:tc>
          <w:tcPr>
            <w:tcW w:w="455" w:type="pct"/>
            <w:tcBorders>
              <w:top w:val="nil"/>
              <w:left w:val="nil"/>
              <w:bottom w:val="nil"/>
              <w:right w:val="nil"/>
            </w:tcBorders>
            <w:vAlign w:val="center"/>
          </w:tcPr>
          <w:p w14:paraId="477E862E" w14:textId="77777777" w:rsidR="009D3822" w:rsidRPr="00CD7660" w:rsidRDefault="007D0E01">
            <w:pPr>
              <w:jc w:val="center"/>
              <w:rPr>
                <w:rFonts w:ascii="Arial" w:hAnsi="Arial" w:cs="Arial"/>
              </w:rPr>
            </w:pPr>
            <w:r>
              <w:rPr>
                <w:rFonts w:ascii="Arial" w:hAnsi="Arial" w:cs="Arial"/>
                <w:noProof/>
              </w:rPr>
              <w:drawing>
                <wp:inline distT="0" distB="0" distL="0" distR="0" wp14:anchorId="11978487" wp14:editId="7CC3E7FC">
                  <wp:extent cx="560705" cy="517525"/>
                  <wp:effectExtent l="19050" t="0" r="0" b="0"/>
                  <wp:docPr id="1" name="Picture 1"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Pic2"/>
                          <pic:cNvPicPr>
                            <a:picLocks noChangeAspect="1" noChangeArrowheads="1"/>
                          </pic:cNvPicPr>
                        </pic:nvPicPr>
                        <pic:blipFill>
                          <a:blip r:embed="rId8"/>
                          <a:srcRect/>
                          <a:stretch>
                            <a:fillRect/>
                          </a:stretch>
                        </pic:blipFill>
                        <pic:spPr bwMode="auto">
                          <a:xfrm>
                            <a:off x="0" y="0"/>
                            <a:ext cx="560705" cy="517525"/>
                          </a:xfrm>
                          <a:prstGeom prst="rect">
                            <a:avLst/>
                          </a:prstGeom>
                          <a:noFill/>
                          <a:ln w="9525">
                            <a:noFill/>
                            <a:miter lim="800000"/>
                            <a:headEnd/>
                            <a:tailEnd/>
                          </a:ln>
                        </pic:spPr>
                      </pic:pic>
                    </a:graphicData>
                  </a:graphic>
                </wp:inline>
              </w:drawing>
            </w:r>
          </w:p>
        </w:tc>
        <w:tc>
          <w:tcPr>
            <w:tcW w:w="4545" w:type="pct"/>
            <w:tcBorders>
              <w:top w:val="nil"/>
              <w:left w:val="nil"/>
              <w:bottom w:val="nil"/>
              <w:right w:val="nil"/>
            </w:tcBorders>
          </w:tcPr>
          <w:p w14:paraId="5BEE6B6D" w14:textId="77777777" w:rsidR="009D3822" w:rsidRPr="00CD7660" w:rsidRDefault="009D3822">
            <w:pPr>
              <w:spacing w:line="456" w:lineRule="exact"/>
              <w:ind w:left="695"/>
              <w:rPr>
                <w:rFonts w:ascii="Arial" w:hAnsi="Arial" w:cs="Arial"/>
                <w:spacing w:val="14"/>
                <w:sz w:val="40"/>
                <w:szCs w:val="40"/>
              </w:rPr>
            </w:pPr>
            <w:r w:rsidRPr="00CD7660">
              <w:rPr>
                <w:rFonts w:ascii="Arial" w:hAnsi="Arial" w:cs="Arial"/>
                <w:spacing w:val="14"/>
                <w:sz w:val="40"/>
                <w:szCs w:val="40"/>
              </w:rPr>
              <w:t xml:space="preserve">The </w:t>
            </w:r>
            <w:proofErr w:type="spellStart"/>
            <w:r w:rsidRPr="00CD7660">
              <w:rPr>
                <w:rFonts w:ascii="Arial" w:hAnsi="Arial" w:cs="Arial"/>
                <w:spacing w:val="14"/>
                <w:sz w:val="40"/>
                <w:szCs w:val="40"/>
              </w:rPr>
              <w:t>Islamia</w:t>
            </w:r>
            <w:proofErr w:type="spellEnd"/>
            <w:r w:rsidRPr="00CD7660">
              <w:rPr>
                <w:rFonts w:ascii="Arial" w:hAnsi="Arial" w:cs="Arial"/>
                <w:spacing w:val="14"/>
                <w:sz w:val="40"/>
                <w:szCs w:val="40"/>
              </w:rPr>
              <w:t xml:space="preserve"> University of Bahawalpur</w:t>
            </w:r>
          </w:p>
          <w:p w14:paraId="649C10D5" w14:textId="77777777" w:rsidR="009D3822" w:rsidRPr="00CD7660" w:rsidRDefault="009D3822">
            <w:pPr>
              <w:spacing w:after="144"/>
              <w:jc w:val="center"/>
              <w:rPr>
                <w:rFonts w:ascii="Arial" w:hAnsi="Arial" w:cs="Arial"/>
                <w:sz w:val="20"/>
                <w:szCs w:val="20"/>
              </w:rPr>
            </w:pPr>
            <w:proofErr w:type="spellStart"/>
            <w:r w:rsidRPr="00CD7660">
              <w:rPr>
                <w:rFonts w:ascii="Arial" w:hAnsi="Arial" w:cs="Arial"/>
                <w:spacing w:val="2"/>
                <w:sz w:val="18"/>
                <w:szCs w:val="18"/>
              </w:rPr>
              <w:t>Abbasia</w:t>
            </w:r>
            <w:proofErr w:type="spellEnd"/>
            <w:r w:rsidRPr="00CD7660">
              <w:rPr>
                <w:rFonts w:ascii="Arial" w:hAnsi="Arial" w:cs="Arial"/>
                <w:spacing w:val="2"/>
                <w:sz w:val="18"/>
                <w:szCs w:val="18"/>
              </w:rPr>
              <w:t xml:space="preserve"> Campus, Bahawalpur, Pakistan </w:t>
            </w:r>
            <w:proofErr w:type="spellStart"/>
            <w:r w:rsidRPr="00CD7660">
              <w:rPr>
                <w:rFonts w:ascii="Arial" w:hAnsi="Arial" w:cs="Arial"/>
                <w:spacing w:val="2"/>
                <w:sz w:val="18"/>
                <w:szCs w:val="18"/>
              </w:rPr>
              <w:t>Ph</w:t>
            </w:r>
            <w:proofErr w:type="spellEnd"/>
            <w:r w:rsidRPr="00CD7660">
              <w:rPr>
                <w:rFonts w:ascii="Arial" w:hAnsi="Arial" w:cs="Arial"/>
                <w:spacing w:val="2"/>
                <w:sz w:val="18"/>
                <w:szCs w:val="18"/>
              </w:rPr>
              <w:t xml:space="preserve">: +92 - 62 - 9239114, Fax: +92 - 62 - 9250099 </w:t>
            </w:r>
            <w:hyperlink r:id="rId9" w:history="1">
              <w:proofErr w:type="spellStart"/>
              <w:r w:rsidRPr="00CD7660">
                <w:rPr>
                  <w:rFonts w:ascii="Arial" w:hAnsi="Arial" w:cs="Arial"/>
                  <w:color w:val="0000FF"/>
                  <w:spacing w:val="-4"/>
                  <w:sz w:val="20"/>
                  <w:szCs w:val="20"/>
                  <w:u w:val="single"/>
                </w:rPr>
                <w:t>Email:qec@iub.edu.pk</w:t>
              </w:r>
              <w:proofErr w:type="spellEnd"/>
            </w:hyperlink>
          </w:p>
        </w:tc>
      </w:tr>
    </w:tbl>
    <w:p w14:paraId="485B0A47" w14:textId="7DDB1EB4" w:rsidR="00E01D67" w:rsidRPr="002744CE" w:rsidRDefault="009D3822" w:rsidP="002744CE">
      <w:pPr>
        <w:spacing w:before="36"/>
        <w:jc w:val="center"/>
        <w:rPr>
          <w:rFonts w:ascii="Arial" w:hAnsi="Arial" w:cs="Arial"/>
          <w:b/>
          <w:bCs/>
          <w:spacing w:val="12"/>
          <w:sz w:val="26"/>
          <w:szCs w:val="26"/>
        </w:rPr>
      </w:pPr>
      <w:r w:rsidRPr="00CD7660">
        <w:rPr>
          <w:rFonts w:ascii="Arial" w:hAnsi="Arial" w:cs="Arial"/>
          <w:b/>
          <w:bCs/>
          <w:spacing w:val="12"/>
          <w:sz w:val="26"/>
          <w:szCs w:val="26"/>
        </w:rPr>
        <w:t>Tentative Course Plan</w:t>
      </w:r>
    </w:p>
    <w:p w14:paraId="67A613F1" w14:textId="48FB2981" w:rsidR="00DE3FB6" w:rsidRPr="00CD7660" w:rsidRDefault="00DE3FB6" w:rsidP="00DE3FB6">
      <w:pPr>
        <w:tabs>
          <w:tab w:val="left" w:leader="underscore" w:pos="-794"/>
          <w:tab w:val="left" w:pos="2288"/>
        </w:tabs>
        <w:jc w:val="center"/>
        <w:rPr>
          <w:rFonts w:ascii="Arial" w:hAnsi="Arial" w:cs="Arial"/>
          <w:b/>
          <w:bCs/>
          <w:u w:val="single"/>
        </w:rPr>
      </w:pPr>
      <w:r w:rsidRPr="00CD7660">
        <w:rPr>
          <w:rFonts w:ascii="Arial" w:hAnsi="Arial" w:cs="Arial"/>
          <w:b/>
          <w:bCs/>
          <w:spacing w:val="30"/>
          <w:u w:val="single"/>
        </w:rPr>
        <w:t>Department of</w:t>
      </w:r>
      <w:r w:rsidRPr="00CD7660">
        <w:rPr>
          <w:rFonts w:ascii="Arial" w:hAnsi="Arial" w:cs="Arial"/>
          <w:b/>
          <w:bCs/>
          <w:u w:val="single"/>
        </w:rPr>
        <w:t xml:space="preserve"> Entomology</w:t>
      </w:r>
    </w:p>
    <w:p w14:paraId="6957EFB2" w14:textId="5D39D0B5" w:rsidR="009D3822" w:rsidRPr="00CD7660" w:rsidRDefault="00DE3FB6" w:rsidP="00DE3FB6">
      <w:pPr>
        <w:tabs>
          <w:tab w:val="left" w:leader="underscore" w:pos="-794"/>
          <w:tab w:val="left" w:pos="2288"/>
        </w:tabs>
        <w:jc w:val="center"/>
        <w:rPr>
          <w:rFonts w:ascii="Arial" w:hAnsi="Arial" w:cs="Arial"/>
        </w:rPr>
      </w:pPr>
      <w:r w:rsidRPr="00CD7660">
        <w:rPr>
          <w:rFonts w:ascii="Arial" w:hAnsi="Arial" w:cs="Arial"/>
          <w:b/>
          <w:bCs/>
        </w:rPr>
        <w:t>University College of Agriculture &amp; Environmental Sciences</w:t>
      </w:r>
    </w:p>
    <w:p w14:paraId="6D937620" w14:textId="4D1A7E12" w:rsidR="009D3822" w:rsidRPr="00CD7660" w:rsidRDefault="009D3822">
      <w:pPr>
        <w:tabs>
          <w:tab w:val="left" w:pos="3712"/>
          <w:tab w:val="left" w:pos="6774"/>
        </w:tabs>
        <w:spacing w:before="252"/>
        <w:rPr>
          <w:rFonts w:ascii="Arial" w:hAnsi="Arial" w:cs="Arial"/>
          <w:b/>
          <w:bCs/>
          <w:sz w:val="23"/>
          <w:szCs w:val="23"/>
        </w:rPr>
      </w:pPr>
      <w:r w:rsidRPr="00CD7660">
        <w:rPr>
          <w:rFonts w:ascii="Arial" w:hAnsi="Arial" w:cs="Arial"/>
          <w:b/>
          <w:bCs/>
          <w:sz w:val="23"/>
          <w:szCs w:val="23"/>
        </w:rPr>
        <w:t>Class:</w:t>
      </w:r>
      <w:r w:rsidR="001A74EA" w:rsidRPr="00CD7660">
        <w:rPr>
          <w:rFonts w:ascii="Arial" w:hAnsi="Arial" w:cs="Arial"/>
          <w:b/>
          <w:bCs/>
          <w:sz w:val="23"/>
          <w:szCs w:val="23"/>
        </w:rPr>
        <w:t xml:space="preserve"> </w:t>
      </w:r>
      <w:r w:rsidR="00BF12BB">
        <w:rPr>
          <w:rFonts w:ascii="Arial" w:hAnsi="Arial" w:cs="Arial"/>
        </w:rPr>
        <w:t>B</w:t>
      </w:r>
      <w:r w:rsidR="001A74EA" w:rsidRPr="00CD7660">
        <w:rPr>
          <w:rFonts w:ascii="Arial" w:hAnsi="Arial" w:cs="Arial"/>
        </w:rPr>
        <w:t>.</w:t>
      </w:r>
      <w:r w:rsidR="00877AA4" w:rsidRPr="00CD7660">
        <w:rPr>
          <w:rFonts w:ascii="Arial" w:hAnsi="Arial" w:cs="Arial"/>
        </w:rPr>
        <w:t>Sc</w:t>
      </w:r>
      <w:r w:rsidR="006934B1">
        <w:rPr>
          <w:rFonts w:ascii="Arial" w:hAnsi="Arial" w:cs="Arial"/>
        </w:rPr>
        <w:t xml:space="preserve">. </w:t>
      </w:r>
      <w:r w:rsidR="00CD7660" w:rsidRPr="00CD7660">
        <w:rPr>
          <w:rFonts w:ascii="Arial" w:hAnsi="Arial" w:cs="Arial"/>
        </w:rPr>
        <w:t>(</w:t>
      </w:r>
      <w:proofErr w:type="spellStart"/>
      <w:r w:rsidR="00CD7660" w:rsidRPr="00CD7660">
        <w:rPr>
          <w:rFonts w:ascii="Arial" w:hAnsi="Arial" w:cs="Arial"/>
        </w:rPr>
        <w:t>Hons</w:t>
      </w:r>
      <w:proofErr w:type="spellEnd"/>
      <w:r w:rsidR="00CD7660" w:rsidRPr="00CD7660">
        <w:rPr>
          <w:rFonts w:ascii="Arial" w:hAnsi="Arial" w:cs="Arial"/>
        </w:rPr>
        <w:t>.) Entomology</w:t>
      </w:r>
      <w:r w:rsidRPr="00CD7660">
        <w:rPr>
          <w:rFonts w:ascii="Arial" w:hAnsi="Arial" w:cs="Arial"/>
          <w:b/>
          <w:bCs/>
          <w:sz w:val="23"/>
          <w:szCs w:val="23"/>
        </w:rPr>
        <w:tab/>
      </w:r>
      <w:r w:rsidR="00114CE2">
        <w:rPr>
          <w:rFonts w:ascii="Arial" w:hAnsi="Arial" w:cs="Arial"/>
          <w:b/>
          <w:bCs/>
          <w:sz w:val="23"/>
          <w:szCs w:val="23"/>
        </w:rPr>
        <w:t xml:space="preserve">                                   </w:t>
      </w:r>
      <w:r w:rsidRPr="00CD7660">
        <w:rPr>
          <w:rFonts w:ascii="Arial" w:hAnsi="Arial" w:cs="Arial"/>
          <w:b/>
          <w:bCs/>
          <w:sz w:val="23"/>
          <w:szCs w:val="23"/>
        </w:rPr>
        <w:t>Semester-</w:t>
      </w:r>
      <w:r w:rsidR="001A74EA" w:rsidRPr="00CD7660">
        <w:rPr>
          <w:rFonts w:ascii="Arial" w:hAnsi="Arial" w:cs="Arial"/>
          <w:b/>
          <w:bCs/>
          <w:sz w:val="23"/>
          <w:szCs w:val="23"/>
        </w:rPr>
        <w:t xml:space="preserve">   </w:t>
      </w:r>
      <w:r w:rsidR="004812CC">
        <w:rPr>
          <w:rFonts w:ascii="Arial" w:hAnsi="Arial" w:cs="Arial"/>
          <w:bCs/>
          <w:sz w:val="23"/>
          <w:szCs w:val="23"/>
        </w:rPr>
        <w:t>6</w:t>
      </w:r>
      <w:r w:rsidR="00835F18" w:rsidRPr="00835F18">
        <w:rPr>
          <w:rFonts w:ascii="Arial" w:hAnsi="Arial" w:cs="Arial"/>
          <w:bCs/>
          <w:sz w:val="23"/>
          <w:szCs w:val="23"/>
          <w:vertAlign w:val="superscript"/>
        </w:rPr>
        <w:t>th</w:t>
      </w:r>
      <w:r w:rsidR="00655DFE">
        <w:rPr>
          <w:rFonts w:ascii="Arial" w:hAnsi="Arial" w:cs="Arial"/>
          <w:sz w:val="20"/>
          <w:szCs w:val="20"/>
        </w:rPr>
        <w:t xml:space="preserve"> (Major)</w:t>
      </w:r>
    </w:p>
    <w:tbl>
      <w:tblPr>
        <w:tblpPr w:leftFromText="180" w:rightFromText="180" w:vertAnchor="text" w:tblpX="3" w:tblpY="1"/>
        <w:tblOverlap w:val="never"/>
        <w:tblW w:w="10283" w:type="dxa"/>
        <w:tblCellMar>
          <w:left w:w="0" w:type="dxa"/>
          <w:right w:w="0" w:type="dxa"/>
        </w:tblCellMar>
        <w:tblLook w:val="0000" w:firstRow="0" w:lastRow="0" w:firstColumn="0" w:lastColumn="0" w:noHBand="0" w:noVBand="0"/>
      </w:tblPr>
      <w:tblGrid>
        <w:gridCol w:w="1435"/>
        <w:gridCol w:w="5339"/>
        <w:gridCol w:w="1444"/>
        <w:gridCol w:w="2065"/>
      </w:tblGrid>
      <w:tr w:rsidR="00877BF2" w:rsidRPr="00CD7660" w14:paraId="23C66F28" w14:textId="77777777" w:rsidTr="000C079A">
        <w:trPr>
          <w:trHeight w:hRule="exact" w:val="437"/>
        </w:trPr>
        <w:tc>
          <w:tcPr>
            <w:tcW w:w="1435" w:type="dxa"/>
            <w:tcBorders>
              <w:top w:val="single" w:sz="2" w:space="0" w:color="auto"/>
              <w:left w:val="single" w:sz="2" w:space="0" w:color="auto"/>
              <w:bottom w:val="single" w:sz="2" w:space="0" w:color="auto"/>
              <w:right w:val="single" w:sz="2" w:space="0" w:color="auto"/>
            </w:tcBorders>
            <w:vAlign w:val="center"/>
          </w:tcPr>
          <w:p w14:paraId="4D278A22" w14:textId="77777777" w:rsidR="009D3822" w:rsidRPr="00CD7660" w:rsidRDefault="009D3822" w:rsidP="00877BF2">
            <w:pPr>
              <w:ind w:left="211"/>
              <w:rPr>
                <w:rFonts w:ascii="Arial" w:hAnsi="Arial" w:cs="Arial"/>
                <w:b/>
                <w:bCs/>
                <w:sz w:val="22"/>
                <w:szCs w:val="22"/>
              </w:rPr>
            </w:pPr>
            <w:r w:rsidRPr="00CD7660">
              <w:rPr>
                <w:rFonts w:ascii="Arial" w:hAnsi="Arial" w:cs="Arial"/>
                <w:b/>
                <w:bCs/>
                <w:sz w:val="22"/>
                <w:szCs w:val="22"/>
              </w:rPr>
              <w:t>Instructor</w:t>
            </w:r>
          </w:p>
        </w:tc>
        <w:tc>
          <w:tcPr>
            <w:tcW w:w="5339" w:type="dxa"/>
            <w:tcBorders>
              <w:top w:val="single" w:sz="2" w:space="0" w:color="auto"/>
              <w:left w:val="single" w:sz="2" w:space="0" w:color="auto"/>
              <w:bottom w:val="single" w:sz="2" w:space="0" w:color="auto"/>
              <w:right w:val="single" w:sz="2" w:space="0" w:color="auto"/>
            </w:tcBorders>
            <w:vAlign w:val="center"/>
          </w:tcPr>
          <w:p w14:paraId="00EB1265" w14:textId="071C1BE8" w:rsidR="009D3822" w:rsidRPr="00CD7660" w:rsidRDefault="008A7324" w:rsidP="00835F18">
            <w:pPr>
              <w:jc w:val="center"/>
              <w:rPr>
                <w:rFonts w:ascii="Arial" w:hAnsi="Arial" w:cs="Arial"/>
                <w:sz w:val="22"/>
                <w:szCs w:val="22"/>
              </w:rPr>
            </w:pPr>
            <w:r w:rsidRPr="00CD7660">
              <w:rPr>
                <w:rFonts w:ascii="Arial" w:hAnsi="Arial" w:cs="Arial"/>
                <w:sz w:val="22"/>
                <w:szCs w:val="22"/>
              </w:rPr>
              <w:t>Dr.</w:t>
            </w:r>
            <w:r w:rsidR="006934B1">
              <w:rPr>
                <w:rFonts w:ascii="Arial" w:hAnsi="Arial" w:cs="Arial"/>
                <w:sz w:val="22"/>
                <w:szCs w:val="22"/>
              </w:rPr>
              <w:t xml:space="preserve"> </w:t>
            </w:r>
            <w:r w:rsidR="00BF2768">
              <w:rPr>
                <w:rFonts w:ascii="Arial" w:hAnsi="Arial" w:cs="Arial"/>
                <w:sz w:val="22"/>
                <w:szCs w:val="22"/>
              </w:rPr>
              <w:t xml:space="preserve">Muhammad </w:t>
            </w:r>
            <w:proofErr w:type="spellStart"/>
            <w:r w:rsidR="00BF2768">
              <w:rPr>
                <w:rFonts w:ascii="Arial" w:hAnsi="Arial" w:cs="Arial"/>
                <w:sz w:val="22"/>
                <w:szCs w:val="22"/>
              </w:rPr>
              <w:t>Tahir</w:t>
            </w:r>
            <w:proofErr w:type="spellEnd"/>
          </w:p>
        </w:tc>
        <w:tc>
          <w:tcPr>
            <w:tcW w:w="3509" w:type="dxa"/>
            <w:gridSpan w:val="2"/>
            <w:tcBorders>
              <w:top w:val="single" w:sz="2" w:space="0" w:color="auto"/>
              <w:left w:val="single" w:sz="2" w:space="0" w:color="auto"/>
              <w:bottom w:val="single" w:sz="2" w:space="0" w:color="auto"/>
              <w:right w:val="single" w:sz="2" w:space="0" w:color="auto"/>
            </w:tcBorders>
            <w:vAlign w:val="center"/>
          </w:tcPr>
          <w:p w14:paraId="552D7093" w14:textId="64B874C1" w:rsidR="009D3822" w:rsidRPr="00CD7660" w:rsidRDefault="009D3822" w:rsidP="00CA3F3A">
            <w:pPr>
              <w:rPr>
                <w:rFonts w:ascii="Arial" w:hAnsi="Arial" w:cs="Arial"/>
                <w:sz w:val="22"/>
                <w:szCs w:val="22"/>
              </w:rPr>
            </w:pPr>
            <w:r w:rsidRPr="00CD7660">
              <w:rPr>
                <w:rFonts w:ascii="Arial" w:hAnsi="Arial" w:cs="Arial"/>
                <w:b/>
                <w:bCs/>
                <w:sz w:val="22"/>
                <w:szCs w:val="22"/>
              </w:rPr>
              <w:t>Email:</w:t>
            </w:r>
            <w:r w:rsidR="008A7324" w:rsidRPr="00CD7660">
              <w:rPr>
                <w:rFonts w:ascii="Arial" w:hAnsi="Arial" w:cs="Arial"/>
                <w:sz w:val="22"/>
                <w:szCs w:val="22"/>
              </w:rPr>
              <w:t xml:space="preserve"> </w:t>
            </w:r>
            <w:r w:rsidR="00364524">
              <w:rPr>
                <w:rFonts w:ascii="Arial" w:hAnsi="Arial" w:cs="Arial"/>
                <w:sz w:val="22"/>
                <w:szCs w:val="22"/>
              </w:rPr>
              <w:t>tahir_1558@yahoo.com</w:t>
            </w:r>
          </w:p>
          <w:p w14:paraId="4B44A6F9" w14:textId="77777777" w:rsidR="00B417A1" w:rsidRPr="00CD7660" w:rsidRDefault="00B417A1" w:rsidP="00877BF2">
            <w:pPr>
              <w:ind w:left="507"/>
              <w:rPr>
                <w:rFonts w:ascii="Arial" w:hAnsi="Arial" w:cs="Arial"/>
                <w:b/>
                <w:bCs/>
                <w:sz w:val="22"/>
                <w:szCs w:val="22"/>
              </w:rPr>
            </w:pPr>
          </w:p>
        </w:tc>
      </w:tr>
      <w:tr w:rsidR="00877BF2" w:rsidRPr="00CD7660" w14:paraId="4B5D40C7" w14:textId="77777777" w:rsidTr="000C079A">
        <w:trPr>
          <w:trHeight w:val="266"/>
        </w:trPr>
        <w:tc>
          <w:tcPr>
            <w:tcW w:w="1435" w:type="dxa"/>
            <w:tcBorders>
              <w:top w:val="single" w:sz="2" w:space="0" w:color="auto"/>
              <w:left w:val="single" w:sz="2" w:space="0" w:color="auto"/>
              <w:bottom w:val="single" w:sz="2" w:space="0" w:color="auto"/>
              <w:right w:val="single" w:sz="2" w:space="0" w:color="auto"/>
            </w:tcBorders>
            <w:vAlign w:val="center"/>
          </w:tcPr>
          <w:p w14:paraId="0EA31D10"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Title</w:t>
            </w:r>
          </w:p>
        </w:tc>
        <w:tc>
          <w:tcPr>
            <w:tcW w:w="5339" w:type="dxa"/>
            <w:tcBorders>
              <w:top w:val="single" w:sz="2" w:space="0" w:color="auto"/>
              <w:left w:val="single" w:sz="2" w:space="0" w:color="auto"/>
              <w:bottom w:val="single" w:sz="2" w:space="0" w:color="auto"/>
              <w:right w:val="single" w:sz="2" w:space="0" w:color="auto"/>
            </w:tcBorders>
            <w:vAlign w:val="center"/>
          </w:tcPr>
          <w:p w14:paraId="229EA5E3" w14:textId="49A415CF" w:rsidR="009D3822" w:rsidRPr="00CD7660" w:rsidRDefault="002C18BC" w:rsidP="00835F18">
            <w:pPr>
              <w:jc w:val="center"/>
              <w:rPr>
                <w:rFonts w:ascii="Arial" w:hAnsi="Arial" w:cs="Arial"/>
                <w:sz w:val="22"/>
                <w:szCs w:val="22"/>
              </w:rPr>
            </w:pPr>
            <w:r>
              <w:rPr>
                <w:rFonts w:ascii="Arial" w:hAnsi="Arial" w:cs="Arial"/>
                <w:sz w:val="22"/>
                <w:szCs w:val="22"/>
              </w:rPr>
              <w:t xml:space="preserve">Insect Physiology </w:t>
            </w:r>
          </w:p>
        </w:tc>
        <w:tc>
          <w:tcPr>
            <w:tcW w:w="0" w:type="auto"/>
            <w:tcBorders>
              <w:top w:val="single" w:sz="2" w:space="0" w:color="auto"/>
              <w:left w:val="single" w:sz="2" w:space="0" w:color="auto"/>
              <w:bottom w:val="single" w:sz="2" w:space="0" w:color="auto"/>
              <w:right w:val="single" w:sz="2" w:space="0" w:color="auto"/>
            </w:tcBorders>
            <w:vAlign w:val="center"/>
          </w:tcPr>
          <w:p w14:paraId="3B4EBC59" w14:textId="77777777" w:rsidR="009D3822" w:rsidRPr="00CD7660" w:rsidRDefault="009D3822" w:rsidP="00877BF2">
            <w:pPr>
              <w:ind w:right="466"/>
              <w:jc w:val="right"/>
              <w:rPr>
                <w:rFonts w:ascii="Arial" w:hAnsi="Arial" w:cs="Arial"/>
                <w:b/>
                <w:bCs/>
                <w:sz w:val="22"/>
                <w:szCs w:val="22"/>
              </w:rPr>
            </w:pPr>
            <w:r w:rsidRPr="00CD7660">
              <w:rPr>
                <w:rFonts w:ascii="Arial" w:hAnsi="Arial" w:cs="Arial"/>
                <w:b/>
                <w:bCs/>
                <w:sz w:val="22"/>
                <w:szCs w:val="22"/>
              </w:rPr>
              <w:t>Program</w:t>
            </w:r>
          </w:p>
        </w:tc>
        <w:tc>
          <w:tcPr>
            <w:tcW w:w="2065" w:type="dxa"/>
            <w:tcBorders>
              <w:top w:val="single" w:sz="2" w:space="0" w:color="auto"/>
              <w:left w:val="single" w:sz="2" w:space="0" w:color="auto"/>
              <w:bottom w:val="single" w:sz="2" w:space="0" w:color="auto"/>
              <w:right w:val="single" w:sz="2" w:space="0" w:color="auto"/>
            </w:tcBorders>
            <w:vAlign w:val="center"/>
          </w:tcPr>
          <w:p w14:paraId="569C75BA" w14:textId="77777777" w:rsidR="009D3822" w:rsidRPr="00CD7660" w:rsidRDefault="007201DD" w:rsidP="00877BF2">
            <w:pPr>
              <w:rPr>
                <w:rFonts w:ascii="Arial" w:hAnsi="Arial" w:cs="Arial"/>
                <w:sz w:val="22"/>
                <w:szCs w:val="22"/>
              </w:rPr>
            </w:pPr>
            <w:r>
              <w:rPr>
                <w:rFonts w:ascii="Arial" w:hAnsi="Arial" w:cs="Arial"/>
                <w:sz w:val="22"/>
                <w:szCs w:val="22"/>
              </w:rPr>
              <w:t>B</w:t>
            </w:r>
            <w:r w:rsidR="00877AA4" w:rsidRPr="00CD7660">
              <w:rPr>
                <w:rFonts w:ascii="Arial" w:hAnsi="Arial" w:cs="Arial"/>
                <w:sz w:val="22"/>
                <w:szCs w:val="22"/>
              </w:rPr>
              <w:t>.Sc.</w:t>
            </w:r>
            <w:r w:rsidR="00CE1784" w:rsidRPr="00CD7660">
              <w:rPr>
                <w:rFonts w:ascii="Arial" w:hAnsi="Arial" w:cs="Arial"/>
                <w:sz w:val="22"/>
                <w:szCs w:val="22"/>
              </w:rPr>
              <w:t xml:space="preserve"> (</w:t>
            </w:r>
            <w:proofErr w:type="spellStart"/>
            <w:r w:rsidR="00CE1784" w:rsidRPr="00CD7660">
              <w:rPr>
                <w:rFonts w:ascii="Arial" w:hAnsi="Arial" w:cs="Arial"/>
                <w:sz w:val="22"/>
                <w:szCs w:val="22"/>
              </w:rPr>
              <w:t>Hons</w:t>
            </w:r>
            <w:proofErr w:type="spellEnd"/>
            <w:r w:rsidR="00CE1784" w:rsidRPr="00CD7660">
              <w:rPr>
                <w:rFonts w:ascii="Arial" w:hAnsi="Arial" w:cs="Arial"/>
                <w:sz w:val="22"/>
                <w:szCs w:val="22"/>
              </w:rPr>
              <w:t>.) Agriculture</w:t>
            </w:r>
          </w:p>
        </w:tc>
      </w:tr>
      <w:tr w:rsidR="00877BF2" w:rsidRPr="00CD7660" w14:paraId="7FE25B41" w14:textId="77777777" w:rsidTr="000C079A">
        <w:trPr>
          <w:trHeight w:hRule="exact" w:val="288"/>
        </w:trPr>
        <w:tc>
          <w:tcPr>
            <w:tcW w:w="1435" w:type="dxa"/>
            <w:tcBorders>
              <w:top w:val="single" w:sz="2" w:space="0" w:color="auto"/>
              <w:left w:val="single" w:sz="2" w:space="0" w:color="auto"/>
              <w:bottom w:val="single" w:sz="2" w:space="0" w:color="auto"/>
              <w:right w:val="single" w:sz="2" w:space="0" w:color="auto"/>
            </w:tcBorders>
            <w:vAlign w:val="center"/>
          </w:tcPr>
          <w:p w14:paraId="538AF4D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Number</w:t>
            </w:r>
          </w:p>
        </w:tc>
        <w:tc>
          <w:tcPr>
            <w:tcW w:w="5339" w:type="dxa"/>
            <w:tcBorders>
              <w:top w:val="single" w:sz="2" w:space="0" w:color="auto"/>
              <w:left w:val="single" w:sz="2" w:space="0" w:color="auto"/>
              <w:bottom w:val="single" w:sz="2" w:space="0" w:color="auto"/>
              <w:right w:val="single" w:sz="2" w:space="0" w:color="auto"/>
            </w:tcBorders>
            <w:vAlign w:val="center"/>
          </w:tcPr>
          <w:p w14:paraId="14DF1706" w14:textId="72EC54F3" w:rsidR="009D3822" w:rsidRPr="00CD7660" w:rsidRDefault="00E341E2" w:rsidP="00877BF2">
            <w:pPr>
              <w:jc w:val="center"/>
              <w:rPr>
                <w:rFonts w:ascii="Arial" w:hAnsi="Arial" w:cs="Arial"/>
                <w:sz w:val="22"/>
                <w:szCs w:val="22"/>
              </w:rPr>
            </w:pPr>
            <w:r w:rsidRPr="00CD7660">
              <w:rPr>
                <w:rFonts w:ascii="Arial" w:hAnsi="Arial" w:cs="Arial"/>
                <w:sz w:val="22"/>
                <w:szCs w:val="22"/>
              </w:rPr>
              <w:t>ENT-</w:t>
            </w:r>
            <w:r w:rsidR="004812CC">
              <w:rPr>
                <w:rFonts w:ascii="Arial" w:hAnsi="Arial" w:cs="Arial"/>
                <w:sz w:val="22"/>
                <w:szCs w:val="22"/>
              </w:rPr>
              <w:t>502</w:t>
            </w:r>
          </w:p>
        </w:tc>
        <w:tc>
          <w:tcPr>
            <w:tcW w:w="0" w:type="auto"/>
            <w:tcBorders>
              <w:top w:val="single" w:sz="2" w:space="0" w:color="auto"/>
              <w:left w:val="single" w:sz="2" w:space="0" w:color="auto"/>
              <w:bottom w:val="single" w:sz="2" w:space="0" w:color="auto"/>
              <w:right w:val="single" w:sz="2" w:space="0" w:color="auto"/>
            </w:tcBorders>
            <w:vAlign w:val="center"/>
          </w:tcPr>
          <w:p w14:paraId="4D8308E3" w14:textId="77777777" w:rsidR="009D3822" w:rsidRPr="00CD7660" w:rsidRDefault="009D3822" w:rsidP="00877BF2">
            <w:pPr>
              <w:ind w:right="106"/>
              <w:jc w:val="right"/>
              <w:rPr>
                <w:rFonts w:ascii="Arial" w:hAnsi="Arial" w:cs="Arial"/>
                <w:b/>
                <w:bCs/>
                <w:sz w:val="22"/>
                <w:szCs w:val="22"/>
              </w:rPr>
            </w:pPr>
            <w:r w:rsidRPr="00CD7660">
              <w:rPr>
                <w:rFonts w:ascii="Arial" w:hAnsi="Arial" w:cs="Arial"/>
                <w:b/>
                <w:bCs/>
                <w:sz w:val="22"/>
                <w:szCs w:val="22"/>
              </w:rPr>
              <w:t>Credit Hours</w:t>
            </w:r>
          </w:p>
        </w:tc>
        <w:tc>
          <w:tcPr>
            <w:tcW w:w="2065" w:type="dxa"/>
            <w:tcBorders>
              <w:top w:val="single" w:sz="2" w:space="0" w:color="auto"/>
              <w:left w:val="single" w:sz="2" w:space="0" w:color="auto"/>
              <w:bottom w:val="single" w:sz="2" w:space="0" w:color="auto"/>
              <w:right w:val="single" w:sz="2" w:space="0" w:color="auto"/>
            </w:tcBorders>
            <w:vAlign w:val="center"/>
          </w:tcPr>
          <w:p w14:paraId="36F8BFC9" w14:textId="6D1C081F" w:rsidR="009D3822" w:rsidRPr="00CD7660" w:rsidRDefault="004812CC" w:rsidP="00877BF2">
            <w:pPr>
              <w:rPr>
                <w:rFonts w:ascii="Arial" w:hAnsi="Arial" w:cs="Arial"/>
                <w:sz w:val="22"/>
                <w:szCs w:val="22"/>
              </w:rPr>
            </w:pPr>
            <w:r>
              <w:rPr>
                <w:rFonts w:ascii="Arial" w:hAnsi="Arial" w:cs="Arial"/>
                <w:sz w:val="22"/>
                <w:szCs w:val="22"/>
              </w:rPr>
              <w:t>3</w:t>
            </w:r>
            <w:r w:rsidR="00CD7660" w:rsidRPr="00CD7660">
              <w:rPr>
                <w:rFonts w:ascii="Arial" w:hAnsi="Arial" w:cs="Arial"/>
                <w:sz w:val="22"/>
                <w:szCs w:val="22"/>
              </w:rPr>
              <w:t>(</w:t>
            </w:r>
            <w:r>
              <w:rPr>
                <w:rFonts w:ascii="Arial" w:hAnsi="Arial" w:cs="Arial"/>
                <w:sz w:val="22"/>
                <w:szCs w:val="22"/>
              </w:rPr>
              <w:t>2</w:t>
            </w:r>
            <w:r w:rsidR="00CD7660" w:rsidRPr="00CD7660">
              <w:rPr>
                <w:rFonts w:ascii="Arial" w:hAnsi="Arial" w:cs="Arial"/>
                <w:sz w:val="22"/>
                <w:szCs w:val="22"/>
              </w:rPr>
              <w:t>-1</w:t>
            </w:r>
            <w:r w:rsidR="006A1BF4" w:rsidRPr="00CD7660">
              <w:rPr>
                <w:rFonts w:ascii="Arial" w:hAnsi="Arial" w:cs="Arial"/>
                <w:sz w:val="22"/>
                <w:szCs w:val="22"/>
              </w:rPr>
              <w:t>)</w:t>
            </w:r>
          </w:p>
        </w:tc>
      </w:tr>
      <w:tr w:rsidR="00877BF2" w:rsidRPr="00CD7660" w14:paraId="19542505" w14:textId="77777777" w:rsidTr="000C079A">
        <w:trPr>
          <w:trHeight w:val="328"/>
        </w:trPr>
        <w:tc>
          <w:tcPr>
            <w:tcW w:w="1435" w:type="dxa"/>
            <w:tcBorders>
              <w:top w:val="single" w:sz="2" w:space="0" w:color="auto"/>
              <w:left w:val="single" w:sz="2" w:space="0" w:color="auto"/>
              <w:bottom w:val="single" w:sz="2" w:space="0" w:color="auto"/>
              <w:right w:val="single" w:sz="2" w:space="0" w:color="auto"/>
            </w:tcBorders>
            <w:vAlign w:val="center"/>
          </w:tcPr>
          <w:p w14:paraId="29D3D9A1"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Lecture</w:t>
            </w:r>
          </w:p>
        </w:tc>
        <w:tc>
          <w:tcPr>
            <w:tcW w:w="8848" w:type="dxa"/>
            <w:gridSpan w:val="3"/>
            <w:tcBorders>
              <w:top w:val="single" w:sz="2" w:space="0" w:color="auto"/>
              <w:left w:val="single" w:sz="2" w:space="0" w:color="auto"/>
              <w:bottom w:val="single" w:sz="2" w:space="0" w:color="auto"/>
              <w:right w:val="single" w:sz="2" w:space="0" w:color="auto"/>
            </w:tcBorders>
            <w:vAlign w:val="center"/>
          </w:tcPr>
          <w:p w14:paraId="3F50C9A2" w14:textId="77777777" w:rsidR="002036A3" w:rsidRPr="00CD7660" w:rsidRDefault="00493C90" w:rsidP="00877BF2">
            <w:pPr>
              <w:rPr>
                <w:rFonts w:ascii="Arial" w:hAnsi="Arial" w:cs="Arial"/>
                <w:sz w:val="22"/>
                <w:szCs w:val="22"/>
              </w:rPr>
            </w:pPr>
            <w:r w:rsidRPr="00CD7660">
              <w:rPr>
                <w:rFonts w:ascii="Arial" w:hAnsi="Arial" w:cs="Arial"/>
                <w:color w:val="FF0000"/>
                <w:sz w:val="22"/>
                <w:szCs w:val="22"/>
              </w:rPr>
              <w:t>As per time table of College</w:t>
            </w:r>
          </w:p>
        </w:tc>
      </w:tr>
      <w:tr w:rsidR="009D3822" w:rsidRPr="00CD7660" w14:paraId="0C4F18D6" w14:textId="77777777" w:rsidTr="000C079A">
        <w:trPr>
          <w:trHeight w:hRule="exact" w:val="269"/>
        </w:trPr>
        <w:tc>
          <w:tcPr>
            <w:tcW w:w="10283" w:type="dxa"/>
            <w:gridSpan w:val="4"/>
            <w:tcBorders>
              <w:top w:val="single" w:sz="2" w:space="0" w:color="auto"/>
              <w:left w:val="single" w:sz="2" w:space="0" w:color="auto"/>
              <w:bottom w:val="single" w:sz="2" w:space="0" w:color="auto"/>
              <w:right w:val="single" w:sz="2" w:space="0" w:color="auto"/>
            </w:tcBorders>
            <w:vAlign w:val="center"/>
          </w:tcPr>
          <w:p w14:paraId="4C1CEA2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Objective:</w:t>
            </w:r>
          </w:p>
        </w:tc>
      </w:tr>
      <w:tr w:rsidR="009D3822" w:rsidRPr="00CD7660" w14:paraId="736BCF9D" w14:textId="77777777" w:rsidTr="000C079A">
        <w:trPr>
          <w:trHeight w:val="964"/>
        </w:trPr>
        <w:tc>
          <w:tcPr>
            <w:tcW w:w="10283" w:type="dxa"/>
            <w:gridSpan w:val="4"/>
            <w:tcBorders>
              <w:top w:val="single" w:sz="2" w:space="0" w:color="auto"/>
              <w:left w:val="single" w:sz="2" w:space="0" w:color="auto"/>
              <w:bottom w:val="nil"/>
              <w:right w:val="single" w:sz="2" w:space="0" w:color="auto"/>
            </w:tcBorders>
            <w:vAlign w:val="center"/>
          </w:tcPr>
          <w:p w14:paraId="50E4C524" w14:textId="1C0C4137" w:rsidR="009D3822" w:rsidRPr="00BF28B4" w:rsidRDefault="00E24C2D" w:rsidP="006C12C6">
            <w:r>
              <w:t xml:space="preserve">The main objective of the </w:t>
            </w:r>
            <w:r w:rsidR="006C12C6">
              <w:t xml:space="preserve">course </w:t>
            </w:r>
            <w:r w:rsidR="002C18BC">
              <w:t>is</w:t>
            </w:r>
            <w:r w:rsidR="006C12C6">
              <w:t xml:space="preserve"> the study of insect development and physiology of exoskeleton, endoskeleton and different systems, hormones and pheromones.</w:t>
            </w:r>
          </w:p>
        </w:tc>
      </w:tr>
      <w:tr w:rsidR="00F4027D" w:rsidRPr="00CD7660" w14:paraId="273D621F" w14:textId="77777777" w:rsidTr="000C079A">
        <w:trPr>
          <w:cantSplit/>
          <w:trHeight w:val="87"/>
        </w:trPr>
        <w:tc>
          <w:tcPr>
            <w:tcW w:w="10283" w:type="dxa"/>
            <w:gridSpan w:val="4"/>
            <w:tcBorders>
              <w:top w:val="nil"/>
              <w:left w:val="single" w:sz="2" w:space="0" w:color="auto"/>
              <w:right w:val="single" w:sz="2" w:space="0" w:color="auto"/>
            </w:tcBorders>
          </w:tcPr>
          <w:p w14:paraId="0C36A3FA" w14:textId="1F4402DC" w:rsidR="00F4027D" w:rsidRPr="00BF28B4" w:rsidRDefault="00F4027D" w:rsidP="002C18BC">
            <w:pPr>
              <w:jc w:val="both"/>
              <w:rPr>
                <w:sz w:val="22"/>
                <w:szCs w:val="22"/>
              </w:rPr>
            </w:pPr>
          </w:p>
        </w:tc>
      </w:tr>
      <w:tr w:rsidR="009D3822" w:rsidRPr="00CD7660" w14:paraId="46959A58" w14:textId="77777777" w:rsidTr="000C079A">
        <w:trPr>
          <w:trHeight w:hRule="exact" w:val="303"/>
        </w:trPr>
        <w:tc>
          <w:tcPr>
            <w:tcW w:w="10283" w:type="dxa"/>
            <w:gridSpan w:val="4"/>
            <w:tcBorders>
              <w:top w:val="single" w:sz="2" w:space="0" w:color="auto"/>
              <w:left w:val="single" w:sz="2" w:space="0" w:color="auto"/>
              <w:bottom w:val="nil"/>
              <w:right w:val="single" w:sz="2" w:space="0" w:color="auto"/>
            </w:tcBorders>
            <w:vAlign w:val="center"/>
          </w:tcPr>
          <w:p w14:paraId="78EA10DB"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Methods of Teaching</w:t>
            </w:r>
          </w:p>
        </w:tc>
      </w:tr>
      <w:tr w:rsidR="009D3822" w:rsidRPr="00CD7660" w14:paraId="73D36EC0" w14:textId="77777777" w:rsidTr="000C079A">
        <w:trPr>
          <w:trHeight w:hRule="exact" w:val="1890"/>
        </w:trPr>
        <w:tc>
          <w:tcPr>
            <w:tcW w:w="10283" w:type="dxa"/>
            <w:gridSpan w:val="4"/>
            <w:tcBorders>
              <w:top w:val="nil"/>
              <w:left w:val="single" w:sz="2" w:space="0" w:color="auto"/>
              <w:bottom w:val="single" w:sz="2" w:space="0" w:color="auto"/>
              <w:right w:val="single" w:sz="2" w:space="0" w:color="auto"/>
            </w:tcBorders>
            <w:vAlign w:val="center"/>
          </w:tcPr>
          <w:p w14:paraId="744EF450" w14:textId="7A79FEF7"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Audiovisual lectures</w:t>
            </w:r>
          </w:p>
          <w:p w14:paraId="13FF92CF" w14:textId="353746B6"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Assigned readings</w:t>
            </w:r>
          </w:p>
          <w:p w14:paraId="4EAFB87C" w14:textId="09399B02"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Group activities &amp; Discussion (Analytical and critical thinking)</w:t>
            </w:r>
          </w:p>
          <w:p w14:paraId="46454A1C" w14:textId="708635AE"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Web-assisted instruction</w:t>
            </w:r>
          </w:p>
          <w:p w14:paraId="6B38DE93" w14:textId="77777777" w:rsidR="006D1691" w:rsidRPr="00CD7660" w:rsidRDefault="009D3822"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DF165A">
              <w:rPr>
                <w:rFonts w:ascii="Arial" w:hAnsi="Arial" w:cs="Arial"/>
                <w:sz w:val="22"/>
                <w:szCs w:val="22"/>
              </w:rPr>
              <w:t>S</w:t>
            </w:r>
            <w:r w:rsidR="006D1691" w:rsidRPr="00CD7660">
              <w:rPr>
                <w:rFonts w:ascii="Arial" w:hAnsi="Arial" w:cs="Arial"/>
                <w:sz w:val="22"/>
                <w:szCs w:val="22"/>
              </w:rPr>
              <w:t>tudent Questions Encouraged</w:t>
            </w:r>
          </w:p>
          <w:p w14:paraId="7FBF9566" w14:textId="77777777" w:rsidR="00C50E4F" w:rsidRPr="00CD7660" w:rsidRDefault="00C50E4F"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 xml:space="preserve">Well moral and educational ethics </w:t>
            </w:r>
            <w:r w:rsidR="001B212D" w:rsidRPr="00CD7660">
              <w:rPr>
                <w:rFonts w:ascii="Arial" w:hAnsi="Arial" w:cs="Arial"/>
                <w:sz w:val="22"/>
                <w:szCs w:val="22"/>
              </w:rPr>
              <w:t>during the</w:t>
            </w:r>
            <w:r w:rsidRPr="00CD7660">
              <w:rPr>
                <w:rFonts w:ascii="Arial" w:hAnsi="Arial" w:cs="Arial"/>
                <w:sz w:val="22"/>
                <w:szCs w:val="22"/>
              </w:rPr>
              <w:t xml:space="preserve"> class</w:t>
            </w:r>
          </w:p>
        </w:tc>
      </w:tr>
      <w:tr w:rsidR="00877BF2" w:rsidRPr="00CD7660" w14:paraId="5833D0D0" w14:textId="77777777" w:rsidTr="000C079A">
        <w:trPr>
          <w:cantSplit/>
          <w:trHeight w:hRule="exact" w:val="275"/>
        </w:trPr>
        <w:tc>
          <w:tcPr>
            <w:tcW w:w="1435" w:type="dxa"/>
            <w:vMerge w:val="restart"/>
            <w:tcBorders>
              <w:top w:val="single" w:sz="2" w:space="0" w:color="auto"/>
              <w:left w:val="single" w:sz="2" w:space="0" w:color="auto"/>
              <w:bottom w:val="nil"/>
              <w:right w:val="single" w:sz="2" w:space="0" w:color="auto"/>
            </w:tcBorders>
          </w:tcPr>
          <w:p w14:paraId="114CAFF8" w14:textId="77777777" w:rsidR="007730BF" w:rsidRPr="00CD7660" w:rsidRDefault="007730BF" w:rsidP="00877BF2">
            <w:pPr>
              <w:ind w:left="71"/>
              <w:rPr>
                <w:rFonts w:ascii="Arial" w:hAnsi="Arial" w:cs="Arial"/>
                <w:b/>
                <w:bCs/>
                <w:sz w:val="22"/>
                <w:szCs w:val="22"/>
              </w:rPr>
            </w:pPr>
            <w:r w:rsidRPr="00CD7660">
              <w:rPr>
                <w:rFonts w:ascii="Arial" w:hAnsi="Arial" w:cs="Arial"/>
                <w:b/>
                <w:bCs/>
                <w:sz w:val="22"/>
                <w:szCs w:val="22"/>
              </w:rPr>
              <w:t>Resource</w:t>
            </w:r>
          </w:p>
          <w:p w14:paraId="46076614" w14:textId="77777777" w:rsidR="007730BF" w:rsidRPr="00CD7660" w:rsidRDefault="007730BF" w:rsidP="00877BF2">
            <w:pPr>
              <w:spacing w:after="468"/>
              <w:ind w:left="71"/>
              <w:rPr>
                <w:rFonts w:ascii="Arial" w:hAnsi="Arial" w:cs="Arial"/>
                <w:b/>
                <w:bCs/>
                <w:sz w:val="22"/>
                <w:szCs w:val="22"/>
              </w:rPr>
            </w:pPr>
            <w:r w:rsidRPr="00CD7660">
              <w:rPr>
                <w:rFonts w:ascii="Arial" w:hAnsi="Arial" w:cs="Arial"/>
                <w:b/>
                <w:bCs/>
                <w:sz w:val="22"/>
                <w:szCs w:val="22"/>
              </w:rPr>
              <w:t>Material</w:t>
            </w:r>
          </w:p>
        </w:tc>
        <w:tc>
          <w:tcPr>
            <w:tcW w:w="8848" w:type="dxa"/>
            <w:gridSpan w:val="3"/>
            <w:tcBorders>
              <w:top w:val="single" w:sz="2" w:space="0" w:color="auto"/>
              <w:left w:val="single" w:sz="2" w:space="0" w:color="auto"/>
              <w:bottom w:val="single" w:sz="2" w:space="0" w:color="auto"/>
              <w:right w:val="single" w:sz="2" w:space="0" w:color="auto"/>
            </w:tcBorders>
            <w:vAlign w:val="bottom"/>
          </w:tcPr>
          <w:p w14:paraId="24E3F4D2" w14:textId="5B131DF0" w:rsidR="007730BF" w:rsidRPr="00CD7660" w:rsidRDefault="007730BF" w:rsidP="00CA3F3A">
            <w:pPr>
              <w:jc w:val="center"/>
              <w:rPr>
                <w:rFonts w:ascii="Arial" w:hAnsi="Arial" w:cs="Arial"/>
                <w:sz w:val="22"/>
                <w:szCs w:val="22"/>
              </w:rPr>
            </w:pPr>
            <w:r w:rsidRPr="00CD7660">
              <w:rPr>
                <w:rFonts w:ascii="Arial" w:hAnsi="Arial" w:cs="Arial"/>
                <w:sz w:val="22"/>
                <w:szCs w:val="22"/>
              </w:rPr>
              <w:t>Books Prescribed</w:t>
            </w:r>
          </w:p>
        </w:tc>
      </w:tr>
      <w:tr w:rsidR="00490016" w:rsidRPr="00114CE2" w14:paraId="562BD523" w14:textId="77777777" w:rsidTr="000C079A">
        <w:trPr>
          <w:cantSplit/>
          <w:trHeight w:val="2896"/>
        </w:trPr>
        <w:tc>
          <w:tcPr>
            <w:tcW w:w="1435" w:type="dxa"/>
            <w:vMerge/>
            <w:tcBorders>
              <w:top w:val="single" w:sz="2" w:space="0" w:color="auto"/>
              <w:left w:val="single" w:sz="2" w:space="0" w:color="auto"/>
              <w:bottom w:val="nil"/>
              <w:right w:val="single" w:sz="2" w:space="0" w:color="auto"/>
            </w:tcBorders>
          </w:tcPr>
          <w:p w14:paraId="56DEA210" w14:textId="77777777" w:rsidR="00490016" w:rsidRPr="00CD7660" w:rsidRDefault="00490016" w:rsidP="00877BF2">
            <w:pPr>
              <w:ind w:left="71"/>
              <w:rPr>
                <w:rFonts w:ascii="Arial" w:hAnsi="Arial" w:cs="Arial"/>
                <w:b/>
                <w:bCs/>
                <w:sz w:val="22"/>
                <w:szCs w:val="22"/>
              </w:rPr>
            </w:pPr>
          </w:p>
        </w:tc>
        <w:tc>
          <w:tcPr>
            <w:tcW w:w="8848" w:type="dxa"/>
            <w:gridSpan w:val="3"/>
            <w:vMerge w:val="restart"/>
            <w:tcBorders>
              <w:top w:val="single" w:sz="2" w:space="0" w:color="auto"/>
              <w:left w:val="single" w:sz="2" w:space="0" w:color="auto"/>
              <w:bottom w:val="nil"/>
              <w:right w:val="single" w:sz="2" w:space="0" w:color="auto"/>
            </w:tcBorders>
            <w:vAlign w:val="bottom"/>
          </w:tcPr>
          <w:p w14:paraId="604BB9C8" w14:textId="5647DC70" w:rsidR="002C18BC" w:rsidRDefault="002C18BC" w:rsidP="002C18BC">
            <w:pPr>
              <w:spacing w:after="160" w:line="259" w:lineRule="auto"/>
              <w:jc w:val="both"/>
              <w:rPr>
                <w:color w:val="000000"/>
              </w:rPr>
            </w:pPr>
            <w:r w:rsidRPr="002C18BC">
              <w:rPr>
                <w:color w:val="000000"/>
              </w:rPr>
              <w:t xml:space="preserve">1. </w:t>
            </w:r>
            <w:r w:rsidRPr="002C18BC">
              <w:rPr>
                <w:color w:val="000000"/>
              </w:rPr>
              <w:tab/>
            </w:r>
            <w:proofErr w:type="spellStart"/>
            <w:r w:rsidRPr="002C18BC">
              <w:rPr>
                <w:color w:val="000000"/>
              </w:rPr>
              <w:t>Ashfaq</w:t>
            </w:r>
            <w:proofErr w:type="spellEnd"/>
            <w:r w:rsidRPr="002C18BC">
              <w:rPr>
                <w:color w:val="000000"/>
              </w:rPr>
              <w:t xml:space="preserve">, A. and </w:t>
            </w:r>
            <w:proofErr w:type="spellStart"/>
            <w:r w:rsidRPr="002C18BC">
              <w:rPr>
                <w:color w:val="000000"/>
              </w:rPr>
              <w:t>Sohail</w:t>
            </w:r>
            <w:proofErr w:type="spellEnd"/>
            <w:r w:rsidRPr="002C18BC">
              <w:rPr>
                <w:color w:val="000000"/>
              </w:rPr>
              <w:t>, A. 2002. Manual of Insect Physiolog</w:t>
            </w:r>
            <w:r>
              <w:rPr>
                <w:color w:val="000000"/>
              </w:rPr>
              <w:t>y. Pakistan Science Foundation.</w:t>
            </w:r>
          </w:p>
          <w:p w14:paraId="0B87F98D" w14:textId="542313EF" w:rsidR="002C18BC" w:rsidRPr="002C18BC" w:rsidRDefault="002C18BC" w:rsidP="002C18BC">
            <w:pPr>
              <w:spacing w:after="160" w:line="259" w:lineRule="auto"/>
              <w:jc w:val="both"/>
              <w:rPr>
                <w:color w:val="000000"/>
              </w:rPr>
            </w:pPr>
            <w:r w:rsidRPr="002C18BC">
              <w:rPr>
                <w:color w:val="000000"/>
              </w:rPr>
              <w:t xml:space="preserve">2. </w:t>
            </w:r>
            <w:r w:rsidRPr="002C18BC">
              <w:rPr>
                <w:color w:val="000000"/>
              </w:rPr>
              <w:tab/>
              <w:t xml:space="preserve">Chapman, R.F. 1998. The Insects: Structure and Function. 4th Ed. </w:t>
            </w:r>
            <w:proofErr w:type="spellStart"/>
            <w:r w:rsidRPr="002C18BC">
              <w:rPr>
                <w:color w:val="000000"/>
              </w:rPr>
              <w:t>Hodder</w:t>
            </w:r>
            <w:proofErr w:type="spellEnd"/>
            <w:r w:rsidRPr="002C18BC">
              <w:rPr>
                <w:color w:val="000000"/>
              </w:rPr>
              <w:t xml:space="preserve"> and Stoughton Educational Ltd., U.K. </w:t>
            </w:r>
          </w:p>
          <w:p w14:paraId="7A7D4BF1" w14:textId="77777777" w:rsidR="002C18BC" w:rsidRPr="002C18BC" w:rsidRDefault="002C18BC" w:rsidP="002C18BC">
            <w:pPr>
              <w:spacing w:after="160" w:line="259" w:lineRule="auto"/>
              <w:jc w:val="both"/>
              <w:rPr>
                <w:color w:val="000000"/>
              </w:rPr>
            </w:pPr>
            <w:r w:rsidRPr="002C18BC">
              <w:rPr>
                <w:color w:val="000000"/>
              </w:rPr>
              <w:t xml:space="preserve">3. </w:t>
            </w:r>
            <w:r w:rsidRPr="002C18BC">
              <w:rPr>
                <w:color w:val="000000"/>
              </w:rPr>
              <w:tab/>
            </w:r>
            <w:proofErr w:type="spellStart"/>
            <w:r w:rsidRPr="002C18BC">
              <w:rPr>
                <w:color w:val="000000"/>
              </w:rPr>
              <w:t>Klowden</w:t>
            </w:r>
            <w:proofErr w:type="spellEnd"/>
            <w:r w:rsidRPr="002C18BC">
              <w:rPr>
                <w:color w:val="000000"/>
              </w:rPr>
              <w:t xml:space="preserve">, M.J. 2002. Physiological Systems in Insects. Academic Press. </w:t>
            </w:r>
          </w:p>
          <w:p w14:paraId="33D765D2" w14:textId="77777777" w:rsidR="002C18BC" w:rsidRPr="002C18BC" w:rsidRDefault="002C18BC" w:rsidP="002C18BC">
            <w:pPr>
              <w:spacing w:after="160" w:line="259" w:lineRule="auto"/>
              <w:jc w:val="both"/>
              <w:rPr>
                <w:color w:val="000000"/>
              </w:rPr>
            </w:pPr>
            <w:r w:rsidRPr="002C18BC">
              <w:rPr>
                <w:color w:val="000000"/>
              </w:rPr>
              <w:t xml:space="preserve">4. </w:t>
            </w:r>
            <w:r w:rsidRPr="002C18BC">
              <w:rPr>
                <w:color w:val="000000"/>
              </w:rPr>
              <w:tab/>
            </w:r>
            <w:proofErr w:type="spellStart"/>
            <w:r w:rsidRPr="002C18BC">
              <w:rPr>
                <w:color w:val="000000"/>
              </w:rPr>
              <w:t>Litwack</w:t>
            </w:r>
            <w:proofErr w:type="spellEnd"/>
            <w:r w:rsidRPr="002C18BC">
              <w:rPr>
                <w:color w:val="000000"/>
              </w:rPr>
              <w:t xml:space="preserve">, G. 2005. Insect Hormones (Vitamins and Hormones). Elsevier Academic Press, California. </w:t>
            </w:r>
          </w:p>
          <w:p w14:paraId="6969FA22" w14:textId="77777777" w:rsidR="002C18BC" w:rsidRPr="002C18BC" w:rsidRDefault="002C18BC" w:rsidP="002C18BC">
            <w:pPr>
              <w:spacing w:after="160" w:line="259" w:lineRule="auto"/>
              <w:jc w:val="both"/>
              <w:rPr>
                <w:color w:val="000000"/>
              </w:rPr>
            </w:pPr>
            <w:r w:rsidRPr="002C18BC">
              <w:rPr>
                <w:color w:val="000000"/>
              </w:rPr>
              <w:t xml:space="preserve">5. </w:t>
            </w:r>
            <w:r w:rsidRPr="002C18BC">
              <w:rPr>
                <w:color w:val="000000"/>
              </w:rPr>
              <w:tab/>
              <w:t xml:space="preserve">Liu, N. 2008. Recent Advances in Insect Physiology, Toxicology and Molecular Biology. Research Signpost Publishers. </w:t>
            </w:r>
          </w:p>
          <w:p w14:paraId="21ADEA2E" w14:textId="77777777" w:rsidR="002C18BC" w:rsidRPr="002C18BC" w:rsidRDefault="002C18BC" w:rsidP="002C18BC">
            <w:pPr>
              <w:spacing w:after="160" w:line="259" w:lineRule="auto"/>
              <w:jc w:val="both"/>
              <w:rPr>
                <w:color w:val="000000"/>
              </w:rPr>
            </w:pPr>
            <w:r w:rsidRPr="002C18BC">
              <w:rPr>
                <w:color w:val="000000"/>
              </w:rPr>
              <w:t xml:space="preserve">6. </w:t>
            </w:r>
            <w:r w:rsidRPr="002C18BC">
              <w:rPr>
                <w:color w:val="000000"/>
              </w:rPr>
              <w:tab/>
            </w:r>
            <w:proofErr w:type="spellStart"/>
            <w:r w:rsidRPr="002C18BC">
              <w:rPr>
                <w:color w:val="000000"/>
              </w:rPr>
              <w:t>Patanaik</w:t>
            </w:r>
            <w:proofErr w:type="spellEnd"/>
            <w:r w:rsidRPr="002C18BC">
              <w:rPr>
                <w:color w:val="000000"/>
              </w:rPr>
              <w:t xml:space="preserve">, B.D. 2002. Physiology of Insects. Dominant Publishers and Distributors, </w:t>
            </w:r>
            <w:proofErr w:type="spellStart"/>
            <w:r w:rsidRPr="002C18BC">
              <w:rPr>
                <w:color w:val="000000"/>
              </w:rPr>
              <w:t>Dehli</w:t>
            </w:r>
            <w:proofErr w:type="spellEnd"/>
            <w:r w:rsidRPr="002C18BC">
              <w:rPr>
                <w:color w:val="000000"/>
              </w:rPr>
              <w:t xml:space="preserve">, India. </w:t>
            </w:r>
          </w:p>
          <w:p w14:paraId="27FDBBE8" w14:textId="77777777" w:rsidR="002C18BC" w:rsidRPr="002C18BC" w:rsidRDefault="002C18BC" w:rsidP="002C18BC">
            <w:pPr>
              <w:spacing w:after="160" w:line="259" w:lineRule="auto"/>
              <w:jc w:val="both"/>
              <w:rPr>
                <w:color w:val="000000"/>
              </w:rPr>
            </w:pPr>
            <w:r w:rsidRPr="002C18BC">
              <w:rPr>
                <w:color w:val="000000"/>
              </w:rPr>
              <w:t xml:space="preserve">7. </w:t>
            </w:r>
            <w:r w:rsidRPr="002C18BC">
              <w:rPr>
                <w:color w:val="000000"/>
              </w:rPr>
              <w:tab/>
              <w:t xml:space="preserve">Wigglesworth, V.B. 1972. Principles of Insect Physiology. 7th Ed. </w:t>
            </w:r>
            <w:proofErr w:type="spellStart"/>
            <w:r w:rsidRPr="002C18BC">
              <w:rPr>
                <w:color w:val="000000"/>
              </w:rPr>
              <w:t>Meltron</w:t>
            </w:r>
            <w:proofErr w:type="spellEnd"/>
            <w:r w:rsidRPr="002C18BC">
              <w:rPr>
                <w:color w:val="000000"/>
              </w:rPr>
              <w:t xml:space="preserve"> &amp; Co. Ltd. U.K. </w:t>
            </w:r>
          </w:p>
          <w:p w14:paraId="7151475E" w14:textId="4C1E7AEA" w:rsidR="00490016" w:rsidRPr="00490016" w:rsidRDefault="002C18BC" w:rsidP="002C18BC">
            <w:pPr>
              <w:spacing w:after="160" w:line="259" w:lineRule="auto"/>
              <w:jc w:val="both"/>
              <w:rPr>
                <w:b/>
                <w:bCs/>
                <w:color w:val="000000"/>
              </w:rPr>
            </w:pPr>
            <w:r w:rsidRPr="002C18BC">
              <w:rPr>
                <w:color w:val="000000"/>
              </w:rPr>
              <w:t xml:space="preserve">8. </w:t>
            </w:r>
            <w:r w:rsidRPr="002C18BC">
              <w:rPr>
                <w:color w:val="000000"/>
              </w:rPr>
              <w:tab/>
            </w:r>
            <w:proofErr w:type="spellStart"/>
            <w:r w:rsidRPr="002C18BC">
              <w:rPr>
                <w:color w:val="000000"/>
              </w:rPr>
              <w:t>Yadave</w:t>
            </w:r>
            <w:proofErr w:type="spellEnd"/>
            <w:r w:rsidRPr="002C18BC">
              <w:rPr>
                <w:color w:val="000000"/>
              </w:rPr>
              <w:t xml:space="preserve">, M. 2003. Physiology of Insects. Discovery Publishing House, New Delhi </w:t>
            </w:r>
          </w:p>
        </w:tc>
      </w:tr>
      <w:tr w:rsidR="00490016" w:rsidRPr="00CD7660" w14:paraId="36A941F9" w14:textId="77777777" w:rsidTr="000C079A">
        <w:trPr>
          <w:trHeight w:val="664"/>
        </w:trPr>
        <w:tc>
          <w:tcPr>
            <w:tcW w:w="1435" w:type="dxa"/>
            <w:tcBorders>
              <w:top w:val="nil"/>
              <w:left w:val="single" w:sz="2" w:space="0" w:color="auto"/>
              <w:bottom w:val="nil"/>
              <w:right w:val="single" w:sz="2" w:space="0" w:color="auto"/>
            </w:tcBorders>
            <w:vAlign w:val="center"/>
          </w:tcPr>
          <w:p w14:paraId="35E14810" w14:textId="77777777" w:rsidR="00490016" w:rsidRPr="00CD7660" w:rsidRDefault="00490016" w:rsidP="00877BF2">
            <w:pPr>
              <w:rPr>
                <w:rFonts w:ascii="Arial" w:hAnsi="Arial" w:cs="Arial"/>
                <w:sz w:val="22"/>
                <w:szCs w:val="22"/>
              </w:rPr>
            </w:pPr>
          </w:p>
        </w:tc>
        <w:tc>
          <w:tcPr>
            <w:tcW w:w="8848" w:type="dxa"/>
            <w:gridSpan w:val="3"/>
            <w:vMerge/>
            <w:tcBorders>
              <w:left w:val="single" w:sz="2" w:space="0" w:color="auto"/>
              <w:bottom w:val="nil"/>
              <w:right w:val="single" w:sz="2" w:space="0" w:color="auto"/>
            </w:tcBorders>
            <w:vAlign w:val="center"/>
          </w:tcPr>
          <w:p w14:paraId="380BC59F" w14:textId="77777777" w:rsidR="00490016" w:rsidRPr="00CD7660" w:rsidRDefault="00490016" w:rsidP="00877BF2">
            <w:pPr>
              <w:rPr>
                <w:rFonts w:ascii="Arial" w:hAnsi="Arial" w:cs="Arial"/>
                <w:sz w:val="22"/>
                <w:szCs w:val="22"/>
              </w:rPr>
            </w:pPr>
          </w:p>
        </w:tc>
      </w:tr>
      <w:tr w:rsidR="00877BF2" w:rsidRPr="00CD7660" w14:paraId="0119B46B" w14:textId="77777777" w:rsidTr="000C079A">
        <w:trPr>
          <w:trHeight w:val="113"/>
        </w:trPr>
        <w:tc>
          <w:tcPr>
            <w:tcW w:w="1435" w:type="dxa"/>
            <w:tcBorders>
              <w:top w:val="single" w:sz="2" w:space="0" w:color="auto"/>
              <w:left w:val="single" w:sz="2" w:space="0" w:color="auto"/>
              <w:bottom w:val="single" w:sz="2" w:space="0" w:color="auto"/>
              <w:right w:val="single" w:sz="2" w:space="0" w:color="auto"/>
            </w:tcBorders>
            <w:vAlign w:val="center"/>
          </w:tcPr>
          <w:p w14:paraId="2BB40C58"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Office Help Hours</w:t>
            </w:r>
          </w:p>
        </w:tc>
        <w:tc>
          <w:tcPr>
            <w:tcW w:w="8848" w:type="dxa"/>
            <w:gridSpan w:val="3"/>
            <w:tcBorders>
              <w:top w:val="single" w:sz="2" w:space="0" w:color="auto"/>
              <w:left w:val="single" w:sz="2" w:space="0" w:color="auto"/>
              <w:bottom w:val="single" w:sz="2" w:space="0" w:color="auto"/>
              <w:right w:val="single" w:sz="2" w:space="0" w:color="auto"/>
            </w:tcBorders>
            <w:vAlign w:val="center"/>
          </w:tcPr>
          <w:p w14:paraId="354A5E8A" w14:textId="73AB495F" w:rsidR="009D3822" w:rsidRPr="00CD7660" w:rsidRDefault="0011219F" w:rsidP="00877BF2">
            <w:pPr>
              <w:rPr>
                <w:rFonts w:ascii="Arial" w:hAnsi="Arial" w:cs="Arial"/>
                <w:sz w:val="22"/>
                <w:szCs w:val="22"/>
              </w:rPr>
            </w:pPr>
            <w:r w:rsidRPr="00CD7660">
              <w:rPr>
                <w:rFonts w:ascii="Arial" w:hAnsi="Arial" w:cs="Arial"/>
                <w:sz w:val="22"/>
                <w:szCs w:val="22"/>
              </w:rPr>
              <w:t>M</w:t>
            </w:r>
            <w:r w:rsidR="001434FA" w:rsidRPr="00CD7660">
              <w:rPr>
                <w:rFonts w:ascii="Arial" w:hAnsi="Arial" w:cs="Arial"/>
                <w:sz w:val="22"/>
                <w:szCs w:val="22"/>
              </w:rPr>
              <w:t>onday to Friday: 8:30 am</w:t>
            </w:r>
            <w:r w:rsidR="00AB49DD">
              <w:rPr>
                <w:rFonts w:ascii="Arial" w:hAnsi="Arial" w:cs="Arial"/>
                <w:sz w:val="22"/>
                <w:szCs w:val="22"/>
              </w:rPr>
              <w:t xml:space="preserve"> to </w:t>
            </w:r>
            <w:r w:rsidR="001434FA" w:rsidRPr="00CD7660">
              <w:rPr>
                <w:rFonts w:ascii="Arial" w:hAnsi="Arial" w:cs="Arial"/>
                <w:sz w:val="22"/>
                <w:szCs w:val="22"/>
              </w:rPr>
              <w:t>4:30</w:t>
            </w:r>
            <w:r w:rsidRPr="00CD7660">
              <w:rPr>
                <w:rFonts w:ascii="Arial" w:hAnsi="Arial" w:cs="Arial"/>
                <w:sz w:val="22"/>
                <w:szCs w:val="22"/>
              </w:rPr>
              <w:t xml:space="preserve"> p</w:t>
            </w:r>
            <w:r w:rsidR="009D3822" w:rsidRPr="00CD7660">
              <w:rPr>
                <w:rFonts w:ascii="Arial" w:hAnsi="Arial" w:cs="Arial"/>
                <w:sz w:val="22"/>
                <w:szCs w:val="22"/>
              </w:rPr>
              <w:t>m</w:t>
            </w:r>
          </w:p>
        </w:tc>
      </w:tr>
      <w:tr w:rsidR="00877BF2" w:rsidRPr="00CD7660" w14:paraId="44A0D1DE" w14:textId="77777777" w:rsidTr="000C079A">
        <w:trPr>
          <w:trHeight w:hRule="exact" w:val="758"/>
        </w:trPr>
        <w:tc>
          <w:tcPr>
            <w:tcW w:w="1435" w:type="dxa"/>
            <w:tcBorders>
              <w:top w:val="single" w:sz="2" w:space="0" w:color="auto"/>
              <w:left w:val="single" w:sz="2" w:space="0" w:color="auto"/>
              <w:bottom w:val="single" w:sz="2" w:space="0" w:color="auto"/>
              <w:right w:val="single" w:sz="2" w:space="0" w:color="auto"/>
            </w:tcBorders>
          </w:tcPr>
          <w:p w14:paraId="522B3002" w14:textId="77777777" w:rsidR="009D3822" w:rsidRPr="00CD7660" w:rsidRDefault="009D3822" w:rsidP="00877BF2">
            <w:pPr>
              <w:spacing w:after="432"/>
              <w:ind w:left="71"/>
              <w:rPr>
                <w:rFonts w:ascii="Arial" w:hAnsi="Arial" w:cs="Arial"/>
                <w:b/>
                <w:bCs/>
                <w:sz w:val="22"/>
                <w:szCs w:val="22"/>
              </w:rPr>
            </w:pPr>
            <w:r w:rsidRPr="00CD7660">
              <w:rPr>
                <w:rFonts w:ascii="Arial" w:hAnsi="Arial" w:cs="Arial"/>
                <w:b/>
                <w:bCs/>
                <w:sz w:val="22"/>
                <w:szCs w:val="22"/>
              </w:rPr>
              <w:t>Grading</w:t>
            </w:r>
          </w:p>
        </w:tc>
        <w:tc>
          <w:tcPr>
            <w:tcW w:w="8848" w:type="dxa"/>
            <w:gridSpan w:val="3"/>
            <w:tcBorders>
              <w:top w:val="single" w:sz="2" w:space="0" w:color="auto"/>
              <w:left w:val="single" w:sz="2" w:space="0" w:color="auto"/>
              <w:bottom w:val="single" w:sz="2" w:space="0" w:color="auto"/>
              <w:right w:val="single" w:sz="2" w:space="0" w:color="auto"/>
            </w:tcBorders>
            <w:vAlign w:val="center"/>
          </w:tcPr>
          <w:p w14:paraId="5DDD8CF9" w14:textId="77777777" w:rsidR="009D3822" w:rsidRPr="00CD7660" w:rsidRDefault="009D3822" w:rsidP="00877BF2">
            <w:pPr>
              <w:rPr>
                <w:rFonts w:ascii="Arial" w:hAnsi="Arial" w:cs="Arial"/>
                <w:sz w:val="22"/>
                <w:szCs w:val="22"/>
              </w:rPr>
            </w:pPr>
            <w:r w:rsidRPr="00CD7660">
              <w:rPr>
                <w:rFonts w:ascii="Arial" w:hAnsi="Arial" w:cs="Arial"/>
                <w:sz w:val="22"/>
                <w:szCs w:val="22"/>
              </w:rPr>
              <w:t>Exam (Date to be announced)</w:t>
            </w:r>
          </w:p>
          <w:p w14:paraId="1776265E" w14:textId="77777777" w:rsidR="009D3822" w:rsidRPr="00CD7660" w:rsidRDefault="009D3822" w:rsidP="00877BF2">
            <w:pPr>
              <w:rPr>
                <w:rFonts w:ascii="Arial" w:hAnsi="Arial" w:cs="Arial"/>
                <w:sz w:val="22"/>
                <w:szCs w:val="22"/>
              </w:rPr>
            </w:pPr>
            <w:r w:rsidRPr="00CD7660">
              <w:rPr>
                <w:rFonts w:ascii="Arial" w:hAnsi="Arial" w:cs="Arial"/>
                <w:sz w:val="22"/>
                <w:szCs w:val="22"/>
              </w:rPr>
              <w:t>Mid- Exam (30%) Final Exam (50%)</w:t>
            </w:r>
          </w:p>
          <w:p w14:paraId="2AAAABEE" w14:textId="77777777" w:rsidR="009D3822" w:rsidRPr="00CD7660" w:rsidRDefault="009D3822" w:rsidP="00877BF2">
            <w:pPr>
              <w:rPr>
                <w:rFonts w:ascii="Arial" w:hAnsi="Arial" w:cs="Arial"/>
                <w:sz w:val="22"/>
                <w:szCs w:val="22"/>
              </w:rPr>
            </w:pPr>
            <w:r w:rsidRPr="00CD7660">
              <w:rPr>
                <w:rFonts w:ascii="Arial" w:hAnsi="Arial" w:cs="Arial"/>
                <w:sz w:val="22"/>
                <w:szCs w:val="22"/>
              </w:rPr>
              <w:t>Problem Session/Assignments (20%)</w:t>
            </w:r>
          </w:p>
          <w:p w14:paraId="7092A3BF" w14:textId="77777777" w:rsidR="00F97740" w:rsidRPr="00CD7660" w:rsidRDefault="00F97740" w:rsidP="00877BF2">
            <w:pPr>
              <w:rPr>
                <w:rFonts w:ascii="Arial" w:hAnsi="Arial" w:cs="Arial"/>
                <w:sz w:val="22"/>
                <w:szCs w:val="22"/>
              </w:rPr>
            </w:pPr>
          </w:p>
        </w:tc>
      </w:tr>
      <w:tr w:rsidR="00877BF2" w:rsidRPr="00CD7660" w14:paraId="77A4A7C6" w14:textId="77777777" w:rsidTr="000C079A">
        <w:trPr>
          <w:trHeight w:hRule="exact" w:val="269"/>
        </w:trPr>
        <w:tc>
          <w:tcPr>
            <w:tcW w:w="1435" w:type="dxa"/>
            <w:tcBorders>
              <w:top w:val="single" w:sz="2" w:space="0" w:color="auto"/>
              <w:left w:val="single" w:sz="2" w:space="0" w:color="auto"/>
              <w:bottom w:val="single" w:sz="2" w:space="0" w:color="auto"/>
              <w:right w:val="single" w:sz="2" w:space="0" w:color="auto"/>
            </w:tcBorders>
            <w:vAlign w:val="center"/>
          </w:tcPr>
          <w:p w14:paraId="68A018AC"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Problem Session</w:t>
            </w:r>
          </w:p>
        </w:tc>
        <w:tc>
          <w:tcPr>
            <w:tcW w:w="8848" w:type="dxa"/>
            <w:gridSpan w:val="3"/>
            <w:tcBorders>
              <w:top w:val="single" w:sz="2" w:space="0" w:color="auto"/>
              <w:left w:val="single" w:sz="2" w:space="0" w:color="auto"/>
              <w:bottom w:val="single" w:sz="2" w:space="0" w:color="auto"/>
              <w:right w:val="single" w:sz="2" w:space="0" w:color="auto"/>
            </w:tcBorders>
            <w:vAlign w:val="center"/>
          </w:tcPr>
          <w:p w14:paraId="60DF7552" w14:textId="61E58282" w:rsidR="00F97740" w:rsidRPr="00CD7660" w:rsidRDefault="001434FA" w:rsidP="00877BF2">
            <w:pPr>
              <w:rPr>
                <w:rFonts w:ascii="Arial" w:hAnsi="Arial" w:cs="Arial"/>
                <w:sz w:val="22"/>
                <w:szCs w:val="22"/>
              </w:rPr>
            </w:pPr>
            <w:r w:rsidRPr="00CD7660">
              <w:rPr>
                <w:rFonts w:ascii="Arial" w:hAnsi="Arial" w:cs="Arial"/>
                <w:sz w:val="22"/>
                <w:szCs w:val="22"/>
              </w:rPr>
              <w:t>Monday to Friday: 8:30 am</w:t>
            </w:r>
            <w:r w:rsidR="00AB49DD">
              <w:rPr>
                <w:rFonts w:ascii="Arial" w:hAnsi="Arial" w:cs="Arial"/>
                <w:sz w:val="22"/>
                <w:szCs w:val="22"/>
              </w:rPr>
              <w:t xml:space="preserve"> to </w:t>
            </w:r>
            <w:r w:rsidRPr="00CD7660">
              <w:rPr>
                <w:rFonts w:ascii="Arial" w:hAnsi="Arial" w:cs="Arial"/>
                <w:sz w:val="22"/>
                <w:szCs w:val="22"/>
              </w:rPr>
              <w:t>04:3</w:t>
            </w:r>
            <w:r w:rsidR="007B03F5" w:rsidRPr="00CD7660">
              <w:rPr>
                <w:rFonts w:ascii="Arial" w:hAnsi="Arial" w:cs="Arial"/>
                <w:sz w:val="22"/>
                <w:szCs w:val="22"/>
              </w:rPr>
              <w:t>0 pm</w:t>
            </w:r>
          </w:p>
        </w:tc>
      </w:tr>
      <w:tr w:rsidR="009D3822" w:rsidRPr="00CD7660" w14:paraId="64510BB1" w14:textId="77777777" w:rsidTr="000C079A">
        <w:trPr>
          <w:trHeight w:hRule="exact" w:val="336"/>
        </w:trPr>
        <w:tc>
          <w:tcPr>
            <w:tcW w:w="10283" w:type="dxa"/>
            <w:gridSpan w:val="4"/>
            <w:tcBorders>
              <w:top w:val="single" w:sz="2" w:space="0" w:color="auto"/>
              <w:left w:val="single" w:sz="2" w:space="0" w:color="auto"/>
              <w:bottom w:val="single" w:sz="2" w:space="0" w:color="auto"/>
              <w:right w:val="single" w:sz="2" w:space="0" w:color="auto"/>
            </w:tcBorders>
            <w:vAlign w:val="center"/>
          </w:tcPr>
          <w:p w14:paraId="02C540BC" w14:textId="77777777" w:rsidR="009D3822" w:rsidRPr="00CD7660" w:rsidRDefault="009D3822" w:rsidP="00877BF2">
            <w:pPr>
              <w:ind w:right="2848"/>
              <w:jc w:val="right"/>
              <w:rPr>
                <w:rFonts w:ascii="Arial" w:hAnsi="Arial" w:cs="Arial"/>
                <w:b/>
                <w:bCs/>
                <w:color w:val="00007F"/>
                <w:sz w:val="22"/>
                <w:szCs w:val="22"/>
              </w:rPr>
            </w:pPr>
            <w:r w:rsidRPr="00CD7660">
              <w:rPr>
                <w:rFonts w:ascii="Arial" w:hAnsi="Arial" w:cs="Arial"/>
                <w:b/>
                <w:bCs/>
                <w:color w:val="00007F"/>
                <w:sz w:val="22"/>
                <w:szCs w:val="22"/>
              </w:rPr>
              <w:lastRenderedPageBreak/>
              <w:t>SEQUENCE OF TOPICS TO BE COVERED</w:t>
            </w:r>
          </w:p>
        </w:tc>
      </w:tr>
      <w:tr w:rsidR="00877BF2" w:rsidRPr="00CD7660" w14:paraId="34560C6D" w14:textId="77777777" w:rsidTr="000C079A">
        <w:trPr>
          <w:trHeight w:val="113"/>
        </w:trPr>
        <w:tc>
          <w:tcPr>
            <w:tcW w:w="1435" w:type="dxa"/>
            <w:tcBorders>
              <w:top w:val="single" w:sz="2" w:space="0" w:color="auto"/>
              <w:left w:val="single" w:sz="2" w:space="0" w:color="auto"/>
              <w:bottom w:val="single" w:sz="2" w:space="0" w:color="auto"/>
              <w:right w:val="single" w:sz="2" w:space="0" w:color="auto"/>
            </w:tcBorders>
          </w:tcPr>
          <w:p w14:paraId="143A6344" w14:textId="4F9D504C" w:rsidR="004B6C7B" w:rsidRPr="00877BF2" w:rsidRDefault="00AB49DD" w:rsidP="00877BF2">
            <w:pPr>
              <w:spacing w:after="72"/>
              <w:ind w:right="238"/>
              <w:jc w:val="center"/>
              <w:rPr>
                <w:rFonts w:ascii="Arial" w:hAnsi="Arial" w:cs="Arial"/>
                <w:b/>
                <w:spacing w:val="12"/>
                <w:sz w:val="22"/>
                <w:szCs w:val="22"/>
              </w:rPr>
            </w:pPr>
            <w:r w:rsidRPr="00877BF2">
              <w:rPr>
                <w:rFonts w:ascii="Arial" w:hAnsi="Arial" w:cs="Arial"/>
                <w:b/>
                <w:spacing w:val="12"/>
                <w:sz w:val="22"/>
                <w:szCs w:val="22"/>
              </w:rPr>
              <w:t>Week</w:t>
            </w:r>
            <w:r w:rsidR="004B6C7B" w:rsidRPr="00877BF2">
              <w:rPr>
                <w:rFonts w:ascii="Arial" w:hAnsi="Arial" w:cs="Arial"/>
                <w:b/>
                <w:spacing w:val="12"/>
                <w:sz w:val="22"/>
                <w:szCs w:val="22"/>
              </w:rPr>
              <w:t xml:space="preserve"> #</w:t>
            </w:r>
          </w:p>
        </w:tc>
        <w:tc>
          <w:tcPr>
            <w:tcW w:w="8848" w:type="dxa"/>
            <w:gridSpan w:val="3"/>
            <w:tcBorders>
              <w:top w:val="single" w:sz="2" w:space="0" w:color="auto"/>
              <w:left w:val="single" w:sz="2" w:space="0" w:color="auto"/>
              <w:bottom w:val="single" w:sz="2" w:space="0" w:color="auto"/>
              <w:right w:val="single" w:sz="2" w:space="0" w:color="auto"/>
            </w:tcBorders>
            <w:vAlign w:val="center"/>
          </w:tcPr>
          <w:p w14:paraId="1EFEE9A4" w14:textId="77777777" w:rsidR="004B6C7B" w:rsidRPr="00877BF2" w:rsidRDefault="004B6C7B" w:rsidP="00877BF2">
            <w:pPr>
              <w:spacing w:after="72"/>
              <w:ind w:right="443"/>
              <w:jc w:val="center"/>
              <w:rPr>
                <w:rFonts w:ascii="Arial" w:hAnsi="Arial" w:cs="Arial"/>
                <w:b/>
                <w:sz w:val="22"/>
                <w:szCs w:val="22"/>
              </w:rPr>
            </w:pPr>
            <w:r w:rsidRPr="00877BF2">
              <w:rPr>
                <w:rFonts w:ascii="Arial" w:hAnsi="Arial" w:cs="Arial"/>
                <w:b/>
                <w:color w:val="7F007F"/>
                <w:spacing w:val="12"/>
                <w:sz w:val="22"/>
                <w:szCs w:val="22"/>
              </w:rPr>
              <w:t xml:space="preserve">Topics </w:t>
            </w:r>
            <w:r w:rsidRPr="00877BF2">
              <w:rPr>
                <w:rFonts w:ascii="Arial" w:hAnsi="Arial" w:cs="Arial"/>
                <w:b/>
                <w:sz w:val="22"/>
                <w:szCs w:val="22"/>
              </w:rPr>
              <w:t>(outline of main topics and sub topics)</w:t>
            </w:r>
          </w:p>
        </w:tc>
      </w:tr>
      <w:tr w:rsidR="00310B04" w:rsidRPr="00CD7660" w14:paraId="44971F78" w14:textId="77777777" w:rsidTr="000C079A">
        <w:trPr>
          <w:cantSplit/>
          <w:trHeight w:hRule="exact" w:val="440"/>
        </w:trPr>
        <w:tc>
          <w:tcPr>
            <w:tcW w:w="1435" w:type="dxa"/>
            <w:tcBorders>
              <w:top w:val="single" w:sz="2" w:space="0" w:color="auto"/>
              <w:left w:val="single" w:sz="2" w:space="0" w:color="auto"/>
              <w:bottom w:val="single" w:sz="2" w:space="0" w:color="auto"/>
              <w:right w:val="single" w:sz="2" w:space="0" w:color="auto"/>
            </w:tcBorders>
          </w:tcPr>
          <w:p w14:paraId="64276EE3" w14:textId="526340E2" w:rsidR="00310B04" w:rsidRPr="002744CE" w:rsidRDefault="00310B04" w:rsidP="00310B04">
            <w:pPr>
              <w:spacing w:after="468"/>
              <w:jc w:val="center"/>
              <w:rPr>
                <w:b/>
              </w:rPr>
            </w:pPr>
            <w:r w:rsidRPr="002744CE">
              <w:rPr>
                <w:b/>
              </w:rPr>
              <w:t>1.</w:t>
            </w:r>
          </w:p>
        </w:tc>
        <w:tc>
          <w:tcPr>
            <w:tcW w:w="8848" w:type="dxa"/>
            <w:gridSpan w:val="3"/>
            <w:tcBorders>
              <w:top w:val="single" w:sz="2" w:space="0" w:color="auto"/>
              <w:left w:val="single" w:sz="2" w:space="0" w:color="auto"/>
              <w:bottom w:val="single" w:sz="2" w:space="0" w:color="auto"/>
              <w:right w:val="single" w:sz="2" w:space="0" w:color="auto"/>
            </w:tcBorders>
          </w:tcPr>
          <w:p w14:paraId="57D5EAA2" w14:textId="51A835C9" w:rsidR="00310B04" w:rsidRPr="002744CE" w:rsidRDefault="00AD3F95" w:rsidP="00301ED8">
            <w:r>
              <w:t>Course contents, R</w:t>
            </w:r>
            <w:r w:rsidR="00301ED8">
              <w:t>ecommended books</w:t>
            </w:r>
            <w:r w:rsidR="00657A91">
              <w:t xml:space="preserve">,  </w:t>
            </w:r>
            <w:r w:rsidR="00657A91" w:rsidRPr="00657A91">
              <w:t>General Introduction of the course</w:t>
            </w:r>
          </w:p>
        </w:tc>
      </w:tr>
      <w:tr w:rsidR="00310B04" w:rsidRPr="00CD7660" w14:paraId="164CB87E" w14:textId="77777777" w:rsidTr="000C079A">
        <w:trPr>
          <w:cantSplit/>
          <w:trHeight w:hRule="exact" w:val="432"/>
        </w:trPr>
        <w:tc>
          <w:tcPr>
            <w:tcW w:w="1435" w:type="dxa"/>
            <w:tcBorders>
              <w:top w:val="single" w:sz="2" w:space="0" w:color="auto"/>
              <w:left w:val="single" w:sz="2" w:space="0" w:color="auto"/>
              <w:bottom w:val="single" w:sz="2" w:space="0" w:color="auto"/>
              <w:right w:val="single" w:sz="2" w:space="0" w:color="auto"/>
            </w:tcBorders>
          </w:tcPr>
          <w:p w14:paraId="749F1788" w14:textId="44BD050E" w:rsidR="00310B04" w:rsidRPr="002744CE" w:rsidRDefault="00310B04" w:rsidP="00310B04">
            <w:pPr>
              <w:spacing w:after="468"/>
              <w:jc w:val="center"/>
              <w:rPr>
                <w:b/>
              </w:rPr>
            </w:pPr>
            <w:r w:rsidRPr="002744CE">
              <w:rPr>
                <w:b/>
              </w:rPr>
              <w:t>2.</w:t>
            </w:r>
          </w:p>
        </w:tc>
        <w:tc>
          <w:tcPr>
            <w:tcW w:w="8848" w:type="dxa"/>
            <w:gridSpan w:val="3"/>
            <w:tcBorders>
              <w:top w:val="single" w:sz="2" w:space="0" w:color="auto"/>
              <w:left w:val="single" w:sz="2" w:space="0" w:color="auto"/>
              <w:bottom w:val="single" w:sz="2" w:space="0" w:color="auto"/>
              <w:right w:val="single" w:sz="2" w:space="0" w:color="auto"/>
            </w:tcBorders>
          </w:tcPr>
          <w:p w14:paraId="1656AD8D" w14:textId="09F3FA15" w:rsidR="00310B04" w:rsidRPr="002744CE" w:rsidRDefault="00657A91" w:rsidP="00D259DB">
            <w:r w:rsidRPr="00657A91">
              <w:t>Integument</w:t>
            </w:r>
            <w:r w:rsidR="00D259DB">
              <w:t xml:space="preserve"> ( The Cuticle, Basement Membrane)</w:t>
            </w:r>
          </w:p>
        </w:tc>
      </w:tr>
      <w:tr w:rsidR="00310B04" w:rsidRPr="00CD7660" w14:paraId="16D6954C" w14:textId="77777777" w:rsidTr="000C079A">
        <w:trPr>
          <w:cantSplit/>
          <w:trHeight w:hRule="exact" w:val="590"/>
        </w:trPr>
        <w:tc>
          <w:tcPr>
            <w:tcW w:w="1435" w:type="dxa"/>
            <w:tcBorders>
              <w:top w:val="single" w:sz="2" w:space="0" w:color="auto"/>
              <w:left w:val="single" w:sz="2" w:space="0" w:color="auto"/>
              <w:bottom w:val="single" w:sz="2" w:space="0" w:color="auto"/>
              <w:right w:val="single" w:sz="2" w:space="0" w:color="auto"/>
            </w:tcBorders>
          </w:tcPr>
          <w:p w14:paraId="184E6B14" w14:textId="2277B398" w:rsidR="00310B04" w:rsidRPr="002744CE" w:rsidRDefault="00310B04" w:rsidP="00310B04">
            <w:pPr>
              <w:spacing w:after="468"/>
              <w:jc w:val="center"/>
              <w:rPr>
                <w:b/>
              </w:rPr>
            </w:pPr>
            <w:r w:rsidRPr="002744CE">
              <w:rPr>
                <w:b/>
              </w:rPr>
              <w:t>3.</w:t>
            </w:r>
          </w:p>
        </w:tc>
        <w:tc>
          <w:tcPr>
            <w:tcW w:w="8848" w:type="dxa"/>
            <w:gridSpan w:val="3"/>
            <w:tcBorders>
              <w:top w:val="single" w:sz="2" w:space="0" w:color="auto"/>
              <w:left w:val="single" w:sz="2" w:space="0" w:color="auto"/>
              <w:bottom w:val="single" w:sz="2" w:space="0" w:color="auto"/>
              <w:right w:val="single" w:sz="2" w:space="0" w:color="auto"/>
            </w:tcBorders>
          </w:tcPr>
          <w:p w14:paraId="136EA5AD" w14:textId="719B3A52" w:rsidR="00310B04" w:rsidRPr="002744CE" w:rsidRDefault="00D259DB" w:rsidP="00310B04">
            <w:r>
              <w:t>Integument (</w:t>
            </w:r>
            <w:r w:rsidRPr="00D259DB">
              <w:t xml:space="preserve"> </w:t>
            </w:r>
            <w:proofErr w:type="spellStart"/>
            <w:r w:rsidRPr="00D259DB">
              <w:t>Moulting</w:t>
            </w:r>
            <w:proofErr w:type="spellEnd"/>
            <w:r w:rsidRPr="00D259DB">
              <w:t xml:space="preserve"> and Cuticle Formation,</w:t>
            </w:r>
            <w:r>
              <w:t xml:space="preserve"> </w:t>
            </w:r>
            <w:r w:rsidRPr="00D259DB">
              <w:t>I</w:t>
            </w:r>
            <w:r>
              <w:t>nsect Growth Regulators</w:t>
            </w:r>
            <w:r w:rsidR="003532B4">
              <w:t>)</w:t>
            </w:r>
          </w:p>
        </w:tc>
      </w:tr>
      <w:tr w:rsidR="00310B04" w:rsidRPr="00CD7660" w14:paraId="441C84F8" w14:textId="77777777" w:rsidTr="000C079A">
        <w:trPr>
          <w:cantSplit/>
          <w:trHeight w:hRule="exact" w:val="536"/>
        </w:trPr>
        <w:tc>
          <w:tcPr>
            <w:tcW w:w="1435" w:type="dxa"/>
            <w:tcBorders>
              <w:top w:val="single" w:sz="2" w:space="0" w:color="auto"/>
              <w:left w:val="single" w:sz="2" w:space="0" w:color="auto"/>
              <w:bottom w:val="single" w:sz="2" w:space="0" w:color="auto"/>
              <w:right w:val="single" w:sz="2" w:space="0" w:color="auto"/>
            </w:tcBorders>
          </w:tcPr>
          <w:p w14:paraId="412A47F8" w14:textId="653188F6" w:rsidR="00310B04" w:rsidRPr="002744CE" w:rsidRDefault="00310B04" w:rsidP="00310B04">
            <w:pPr>
              <w:spacing w:after="468"/>
              <w:jc w:val="center"/>
              <w:rPr>
                <w:b/>
              </w:rPr>
            </w:pPr>
            <w:r w:rsidRPr="002744CE">
              <w:rPr>
                <w:b/>
              </w:rPr>
              <w:t>4.</w:t>
            </w:r>
          </w:p>
        </w:tc>
        <w:tc>
          <w:tcPr>
            <w:tcW w:w="8848" w:type="dxa"/>
            <w:gridSpan w:val="3"/>
            <w:tcBorders>
              <w:top w:val="single" w:sz="2" w:space="0" w:color="auto"/>
              <w:left w:val="single" w:sz="2" w:space="0" w:color="auto"/>
              <w:bottom w:val="single" w:sz="2" w:space="0" w:color="auto"/>
              <w:right w:val="single" w:sz="2" w:space="0" w:color="auto"/>
            </w:tcBorders>
          </w:tcPr>
          <w:p w14:paraId="0E17DA40" w14:textId="6F5E7A92" w:rsidR="00310B04" w:rsidRPr="002744CE" w:rsidRDefault="003532B4" w:rsidP="00310B04">
            <w:pPr>
              <w:widowControl/>
              <w:adjustRightInd w:val="0"/>
            </w:pPr>
            <w:r>
              <w:t>Endocrine System ( Neurosecretion, Endocrine Glands)</w:t>
            </w:r>
          </w:p>
        </w:tc>
      </w:tr>
      <w:tr w:rsidR="00310B04" w:rsidRPr="00CD7660" w14:paraId="6F218349" w14:textId="77777777" w:rsidTr="000C079A">
        <w:trPr>
          <w:cantSplit/>
          <w:trHeight w:hRule="exact" w:val="425"/>
        </w:trPr>
        <w:tc>
          <w:tcPr>
            <w:tcW w:w="1435" w:type="dxa"/>
            <w:tcBorders>
              <w:top w:val="single" w:sz="2" w:space="0" w:color="auto"/>
              <w:left w:val="single" w:sz="2" w:space="0" w:color="auto"/>
              <w:bottom w:val="single" w:sz="2" w:space="0" w:color="auto"/>
              <w:right w:val="single" w:sz="2" w:space="0" w:color="auto"/>
            </w:tcBorders>
          </w:tcPr>
          <w:p w14:paraId="1525EF05" w14:textId="38602ECB" w:rsidR="00310B04" w:rsidRPr="002744CE" w:rsidRDefault="00310B04" w:rsidP="00310B04">
            <w:pPr>
              <w:spacing w:after="468"/>
              <w:jc w:val="center"/>
              <w:rPr>
                <w:b/>
              </w:rPr>
            </w:pPr>
            <w:r w:rsidRPr="002744CE">
              <w:rPr>
                <w:b/>
              </w:rPr>
              <w:t>5.</w:t>
            </w:r>
          </w:p>
        </w:tc>
        <w:tc>
          <w:tcPr>
            <w:tcW w:w="8848" w:type="dxa"/>
            <w:gridSpan w:val="3"/>
            <w:tcBorders>
              <w:top w:val="single" w:sz="2" w:space="0" w:color="auto"/>
              <w:left w:val="single" w:sz="2" w:space="0" w:color="auto"/>
              <w:bottom w:val="single" w:sz="2" w:space="0" w:color="auto"/>
              <w:right w:val="single" w:sz="2" w:space="0" w:color="auto"/>
            </w:tcBorders>
          </w:tcPr>
          <w:p w14:paraId="5C457189" w14:textId="69E9E264" w:rsidR="00310B04" w:rsidRPr="002744CE" w:rsidRDefault="003532B4" w:rsidP="00310B04">
            <w:pPr>
              <w:tabs>
                <w:tab w:val="left" w:pos="1780"/>
              </w:tabs>
            </w:pPr>
            <w:r>
              <w:t xml:space="preserve">Digestion and Assimilation (Structure of alimentary canal, Foregut, Hindgut, </w:t>
            </w:r>
            <w:proofErr w:type="spellStart"/>
            <w:r>
              <w:t>Midgut</w:t>
            </w:r>
            <w:proofErr w:type="spellEnd"/>
            <w:r>
              <w:t xml:space="preserve">) </w:t>
            </w:r>
          </w:p>
        </w:tc>
      </w:tr>
      <w:tr w:rsidR="00310B04" w:rsidRPr="00CD7660" w14:paraId="39EEBF0D" w14:textId="77777777" w:rsidTr="000C079A">
        <w:trPr>
          <w:cantSplit/>
          <w:trHeight w:hRule="exact" w:val="414"/>
        </w:trPr>
        <w:tc>
          <w:tcPr>
            <w:tcW w:w="1435" w:type="dxa"/>
            <w:tcBorders>
              <w:top w:val="single" w:sz="2" w:space="0" w:color="auto"/>
              <w:left w:val="single" w:sz="2" w:space="0" w:color="auto"/>
              <w:bottom w:val="single" w:sz="2" w:space="0" w:color="auto"/>
              <w:right w:val="single" w:sz="2" w:space="0" w:color="auto"/>
            </w:tcBorders>
          </w:tcPr>
          <w:p w14:paraId="73B684A6" w14:textId="2EA19A23" w:rsidR="00310B04" w:rsidRPr="002744CE" w:rsidRDefault="00310B04" w:rsidP="00310B04">
            <w:pPr>
              <w:spacing w:after="468"/>
              <w:jc w:val="center"/>
              <w:rPr>
                <w:b/>
              </w:rPr>
            </w:pPr>
            <w:r w:rsidRPr="002744CE">
              <w:rPr>
                <w:b/>
              </w:rPr>
              <w:t>6.</w:t>
            </w:r>
            <w:r>
              <w:rPr>
                <w:b/>
              </w:rPr>
              <w:t xml:space="preserve"> </w:t>
            </w:r>
          </w:p>
        </w:tc>
        <w:tc>
          <w:tcPr>
            <w:tcW w:w="8848" w:type="dxa"/>
            <w:gridSpan w:val="3"/>
            <w:tcBorders>
              <w:top w:val="single" w:sz="2" w:space="0" w:color="auto"/>
              <w:left w:val="single" w:sz="2" w:space="0" w:color="auto"/>
              <w:bottom w:val="single" w:sz="2" w:space="0" w:color="auto"/>
              <w:right w:val="single" w:sz="2" w:space="0" w:color="auto"/>
            </w:tcBorders>
          </w:tcPr>
          <w:p w14:paraId="19B117E7" w14:textId="061996D0" w:rsidR="00310B04" w:rsidRPr="002744CE" w:rsidRDefault="00AD3F95" w:rsidP="00310B04">
            <w:r w:rsidRPr="00AD3F95">
              <w:t>Digestion and Assimilation</w:t>
            </w:r>
            <w:r>
              <w:t xml:space="preserve"> ( Process of digestion)</w:t>
            </w:r>
          </w:p>
        </w:tc>
      </w:tr>
      <w:tr w:rsidR="00310B04" w:rsidRPr="00CD7660" w14:paraId="1D1D2B0A" w14:textId="77777777" w:rsidTr="000C079A">
        <w:trPr>
          <w:cantSplit/>
          <w:trHeight w:hRule="exact" w:val="405"/>
        </w:trPr>
        <w:tc>
          <w:tcPr>
            <w:tcW w:w="1435" w:type="dxa"/>
            <w:tcBorders>
              <w:top w:val="single" w:sz="2" w:space="0" w:color="auto"/>
              <w:left w:val="single" w:sz="2" w:space="0" w:color="auto"/>
              <w:bottom w:val="single" w:sz="2" w:space="0" w:color="auto"/>
              <w:right w:val="single" w:sz="2" w:space="0" w:color="auto"/>
            </w:tcBorders>
          </w:tcPr>
          <w:p w14:paraId="1724302A" w14:textId="7B1837BE" w:rsidR="00310B04" w:rsidRPr="002744CE" w:rsidRDefault="00310B04" w:rsidP="00310B04">
            <w:pPr>
              <w:spacing w:after="468"/>
              <w:jc w:val="center"/>
              <w:rPr>
                <w:b/>
              </w:rPr>
            </w:pPr>
            <w:r w:rsidRPr="002744CE">
              <w:rPr>
                <w:b/>
              </w:rPr>
              <w:t>7.</w:t>
            </w:r>
          </w:p>
        </w:tc>
        <w:tc>
          <w:tcPr>
            <w:tcW w:w="8848" w:type="dxa"/>
            <w:gridSpan w:val="3"/>
            <w:tcBorders>
              <w:top w:val="single" w:sz="2" w:space="0" w:color="auto"/>
              <w:left w:val="single" w:sz="2" w:space="0" w:color="auto"/>
              <w:bottom w:val="single" w:sz="2" w:space="0" w:color="auto"/>
              <w:right w:val="single" w:sz="2" w:space="0" w:color="auto"/>
            </w:tcBorders>
          </w:tcPr>
          <w:p w14:paraId="76FE840F" w14:textId="1E324000" w:rsidR="00310B04" w:rsidRPr="002744CE" w:rsidRDefault="00AD3F95" w:rsidP="00310B04">
            <w:pPr>
              <w:spacing w:after="468"/>
            </w:pPr>
            <w:r w:rsidRPr="00AD3F95">
              <w:t>Digestion and Assimilation</w:t>
            </w:r>
            <w:r>
              <w:t xml:space="preserve"> ( Control of digestive tract, Absorption)</w:t>
            </w:r>
          </w:p>
        </w:tc>
      </w:tr>
      <w:tr w:rsidR="00310B04" w:rsidRPr="00CD7660" w14:paraId="1B130299" w14:textId="77777777" w:rsidTr="000C079A">
        <w:trPr>
          <w:cantSplit/>
          <w:trHeight w:hRule="exact" w:val="293"/>
        </w:trPr>
        <w:tc>
          <w:tcPr>
            <w:tcW w:w="1435" w:type="dxa"/>
            <w:tcBorders>
              <w:top w:val="single" w:sz="2" w:space="0" w:color="auto"/>
              <w:left w:val="single" w:sz="2" w:space="0" w:color="auto"/>
              <w:bottom w:val="single" w:sz="2" w:space="0" w:color="auto"/>
              <w:right w:val="single" w:sz="2" w:space="0" w:color="auto"/>
            </w:tcBorders>
          </w:tcPr>
          <w:p w14:paraId="0308CE37" w14:textId="6B1F69CF" w:rsidR="00310B04" w:rsidRPr="002744CE" w:rsidRDefault="00310B04" w:rsidP="00310B04">
            <w:pPr>
              <w:spacing w:after="468"/>
              <w:jc w:val="center"/>
              <w:rPr>
                <w:b/>
              </w:rPr>
            </w:pPr>
            <w:r w:rsidRPr="002744CE">
              <w:rPr>
                <w:b/>
              </w:rPr>
              <w:t>8.</w:t>
            </w:r>
          </w:p>
        </w:tc>
        <w:tc>
          <w:tcPr>
            <w:tcW w:w="8848" w:type="dxa"/>
            <w:gridSpan w:val="3"/>
            <w:tcBorders>
              <w:top w:val="single" w:sz="2" w:space="0" w:color="auto"/>
              <w:left w:val="single" w:sz="2" w:space="0" w:color="auto"/>
              <w:bottom w:val="single" w:sz="2" w:space="0" w:color="auto"/>
              <w:right w:val="single" w:sz="2" w:space="0" w:color="auto"/>
            </w:tcBorders>
          </w:tcPr>
          <w:p w14:paraId="7E64885A" w14:textId="3DBD2A73" w:rsidR="0037317F" w:rsidRPr="0037317F" w:rsidRDefault="007735D1" w:rsidP="0037317F">
            <w:pPr>
              <w:rPr>
                <w:b/>
              </w:rPr>
            </w:pPr>
            <w:r>
              <w:rPr>
                <w:b/>
              </w:rPr>
              <w:t>Mid Exam</w:t>
            </w:r>
          </w:p>
          <w:p w14:paraId="2AE8ABC4" w14:textId="71CFD337" w:rsidR="0037317F" w:rsidRPr="0037317F" w:rsidRDefault="0037317F" w:rsidP="0037317F">
            <w:pPr>
              <w:rPr>
                <w:b/>
              </w:rPr>
            </w:pPr>
            <w:r w:rsidRPr="0037317F">
              <w:rPr>
                <w:b/>
              </w:rPr>
              <w:t>Lecture 9:</w:t>
            </w:r>
            <w:r w:rsidRPr="0037317F">
              <w:rPr>
                <w:b/>
              </w:rPr>
              <w:tab/>
              <w:t>Ants</w:t>
            </w:r>
            <w:r>
              <w:rPr>
                <w:b/>
              </w:rPr>
              <w:t xml:space="preserve">    </w:t>
            </w:r>
            <w:r w:rsidR="00310B04" w:rsidRPr="0066459E">
              <w:rPr>
                <w:b/>
              </w:rPr>
              <w:t xml:space="preserve"> and Mid</w:t>
            </w:r>
            <w:r>
              <w:t xml:space="preserve"> </w:t>
            </w:r>
            <w:r w:rsidRPr="0037317F">
              <w:rPr>
                <w:b/>
              </w:rPr>
              <w:t>Termites</w:t>
            </w:r>
          </w:p>
          <w:p w14:paraId="2376AE8C" w14:textId="3B1250DA" w:rsidR="00310B04" w:rsidRPr="002744CE" w:rsidRDefault="0037317F" w:rsidP="0037317F">
            <w:r w:rsidRPr="0037317F">
              <w:rPr>
                <w:b/>
              </w:rPr>
              <w:t>Lecture 9:</w:t>
            </w:r>
            <w:r w:rsidRPr="0037317F">
              <w:rPr>
                <w:b/>
              </w:rPr>
              <w:tab/>
              <w:t>Ants</w:t>
            </w:r>
            <w:r w:rsidR="00310B04" w:rsidRPr="0066459E">
              <w:rPr>
                <w:b/>
              </w:rPr>
              <w:t xml:space="preserve"> exams</w:t>
            </w:r>
          </w:p>
        </w:tc>
      </w:tr>
      <w:tr w:rsidR="00310B04" w:rsidRPr="00CD7660" w14:paraId="7FC73326" w14:textId="77777777" w:rsidTr="000C079A">
        <w:trPr>
          <w:cantSplit/>
          <w:trHeight w:hRule="exact" w:val="423"/>
        </w:trPr>
        <w:tc>
          <w:tcPr>
            <w:tcW w:w="1435" w:type="dxa"/>
            <w:tcBorders>
              <w:top w:val="single" w:sz="2" w:space="0" w:color="auto"/>
              <w:left w:val="single" w:sz="2" w:space="0" w:color="auto"/>
              <w:bottom w:val="single" w:sz="2" w:space="0" w:color="auto"/>
              <w:right w:val="single" w:sz="2" w:space="0" w:color="auto"/>
            </w:tcBorders>
          </w:tcPr>
          <w:p w14:paraId="435778B1" w14:textId="2F2B18B8" w:rsidR="00310B04" w:rsidRPr="002744CE" w:rsidRDefault="00310B04" w:rsidP="00310B04">
            <w:pPr>
              <w:spacing w:after="468"/>
              <w:jc w:val="center"/>
              <w:rPr>
                <w:b/>
              </w:rPr>
            </w:pPr>
            <w:r w:rsidRPr="002744CE">
              <w:rPr>
                <w:b/>
              </w:rPr>
              <w:t>9.</w:t>
            </w:r>
          </w:p>
        </w:tc>
        <w:tc>
          <w:tcPr>
            <w:tcW w:w="8848" w:type="dxa"/>
            <w:gridSpan w:val="3"/>
            <w:tcBorders>
              <w:top w:val="single" w:sz="2" w:space="0" w:color="auto"/>
              <w:left w:val="single" w:sz="2" w:space="0" w:color="auto"/>
              <w:bottom w:val="single" w:sz="2" w:space="0" w:color="auto"/>
              <w:right w:val="single" w:sz="2" w:space="0" w:color="auto"/>
            </w:tcBorders>
          </w:tcPr>
          <w:p w14:paraId="4C9EB65F" w14:textId="6DBD3E87" w:rsidR="00310B04" w:rsidRPr="007735D1" w:rsidRDefault="00A74A56" w:rsidP="00310B04">
            <w:r>
              <w:t>Excretion (</w:t>
            </w:r>
            <w:r w:rsidR="00FC0FA5">
              <w:t xml:space="preserve"> </w:t>
            </w:r>
            <w:proofErr w:type="spellStart"/>
            <w:r w:rsidR="00FC0FA5">
              <w:t>Malpighian</w:t>
            </w:r>
            <w:proofErr w:type="spellEnd"/>
            <w:r w:rsidR="00FC0FA5">
              <w:t xml:space="preserve"> tubules, Mechanism of function)</w:t>
            </w:r>
          </w:p>
        </w:tc>
      </w:tr>
      <w:tr w:rsidR="00310B04" w:rsidRPr="00CD7660" w14:paraId="32C5A00E" w14:textId="77777777" w:rsidTr="000C079A">
        <w:trPr>
          <w:cantSplit/>
          <w:trHeight w:hRule="exact" w:val="470"/>
        </w:trPr>
        <w:tc>
          <w:tcPr>
            <w:tcW w:w="1435" w:type="dxa"/>
            <w:tcBorders>
              <w:top w:val="single" w:sz="2" w:space="0" w:color="auto"/>
              <w:left w:val="single" w:sz="2" w:space="0" w:color="auto"/>
              <w:bottom w:val="single" w:sz="2" w:space="0" w:color="auto"/>
              <w:right w:val="single" w:sz="2" w:space="0" w:color="auto"/>
            </w:tcBorders>
          </w:tcPr>
          <w:p w14:paraId="18023470" w14:textId="236021B0" w:rsidR="00310B04" w:rsidRPr="002744CE" w:rsidRDefault="00310B04" w:rsidP="00310B04">
            <w:pPr>
              <w:spacing w:after="468"/>
              <w:jc w:val="center"/>
              <w:rPr>
                <w:b/>
              </w:rPr>
            </w:pPr>
            <w:r w:rsidRPr="002744CE">
              <w:rPr>
                <w:b/>
              </w:rPr>
              <w:t>10.</w:t>
            </w:r>
          </w:p>
        </w:tc>
        <w:tc>
          <w:tcPr>
            <w:tcW w:w="8848" w:type="dxa"/>
            <w:gridSpan w:val="3"/>
            <w:tcBorders>
              <w:top w:val="single" w:sz="2" w:space="0" w:color="auto"/>
              <w:left w:val="single" w:sz="2" w:space="0" w:color="auto"/>
              <w:bottom w:val="single" w:sz="2" w:space="0" w:color="auto"/>
              <w:right w:val="single" w:sz="2" w:space="0" w:color="auto"/>
            </w:tcBorders>
          </w:tcPr>
          <w:p w14:paraId="1F664DDB" w14:textId="114FB8EF" w:rsidR="00310B04" w:rsidRPr="00310B04" w:rsidRDefault="00FC0FA5" w:rsidP="00310B04">
            <w:pPr>
              <w:pStyle w:val="Default"/>
              <w:jc w:val="both"/>
              <w:rPr>
                <w:rFonts w:ascii="Times New Roman" w:hAnsi="Times New Roman" w:cs="Times New Roman"/>
              </w:rPr>
            </w:pPr>
            <w:r>
              <w:rPr>
                <w:rFonts w:ascii="Times New Roman" w:hAnsi="Times New Roman" w:cs="Times New Roman"/>
              </w:rPr>
              <w:t>Excretion ( Mechanism of excretion, other organs of excretion, Storage excretion)</w:t>
            </w:r>
          </w:p>
        </w:tc>
      </w:tr>
      <w:tr w:rsidR="00310B04" w:rsidRPr="00CD7660" w14:paraId="6823C491" w14:textId="77777777" w:rsidTr="000C079A">
        <w:trPr>
          <w:cantSplit/>
          <w:trHeight w:hRule="exact" w:val="412"/>
        </w:trPr>
        <w:tc>
          <w:tcPr>
            <w:tcW w:w="1435" w:type="dxa"/>
            <w:tcBorders>
              <w:top w:val="single" w:sz="2" w:space="0" w:color="auto"/>
              <w:left w:val="single" w:sz="2" w:space="0" w:color="auto"/>
              <w:bottom w:val="single" w:sz="2" w:space="0" w:color="auto"/>
              <w:right w:val="single" w:sz="2" w:space="0" w:color="auto"/>
            </w:tcBorders>
          </w:tcPr>
          <w:p w14:paraId="6299F63A" w14:textId="39F9246B" w:rsidR="00310B04" w:rsidRPr="002744CE" w:rsidRDefault="00310B04" w:rsidP="00310B04">
            <w:pPr>
              <w:spacing w:after="468"/>
              <w:jc w:val="center"/>
              <w:rPr>
                <w:b/>
              </w:rPr>
            </w:pPr>
            <w:r w:rsidRPr="002744CE">
              <w:rPr>
                <w:b/>
              </w:rPr>
              <w:t>11.</w:t>
            </w:r>
          </w:p>
        </w:tc>
        <w:tc>
          <w:tcPr>
            <w:tcW w:w="8848" w:type="dxa"/>
            <w:gridSpan w:val="3"/>
            <w:tcBorders>
              <w:top w:val="single" w:sz="2" w:space="0" w:color="auto"/>
              <w:left w:val="single" w:sz="2" w:space="0" w:color="auto"/>
              <w:bottom w:val="single" w:sz="2" w:space="0" w:color="auto"/>
              <w:right w:val="single" w:sz="2" w:space="0" w:color="auto"/>
            </w:tcBorders>
          </w:tcPr>
          <w:p w14:paraId="4540F5D5" w14:textId="1083E0C9" w:rsidR="00310B04" w:rsidRPr="00310B04" w:rsidRDefault="00FC0FA5" w:rsidP="00310B04">
            <w:r>
              <w:t>Circulation ( The Dorsal Vessel,</w:t>
            </w:r>
            <w:r w:rsidR="00F251E5">
              <w:t xml:space="preserve"> Circulation of  </w:t>
            </w:r>
            <w:proofErr w:type="spellStart"/>
            <w:r w:rsidR="00F251E5">
              <w:t>Haemolymph</w:t>
            </w:r>
            <w:proofErr w:type="spellEnd"/>
            <w:r w:rsidR="00F251E5">
              <w:t xml:space="preserve">, Functions of </w:t>
            </w:r>
            <w:proofErr w:type="spellStart"/>
            <w:r w:rsidR="00F251E5">
              <w:t>Haemolymph</w:t>
            </w:r>
            <w:proofErr w:type="spellEnd"/>
            <w:r w:rsidR="00F251E5">
              <w:t>)</w:t>
            </w:r>
          </w:p>
        </w:tc>
      </w:tr>
      <w:tr w:rsidR="00310B04" w:rsidRPr="00CD7660" w14:paraId="0954F63D" w14:textId="77777777" w:rsidTr="000C079A">
        <w:trPr>
          <w:cantSplit/>
          <w:trHeight w:hRule="exact" w:val="597"/>
        </w:trPr>
        <w:tc>
          <w:tcPr>
            <w:tcW w:w="1435" w:type="dxa"/>
            <w:tcBorders>
              <w:top w:val="single" w:sz="2" w:space="0" w:color="auto"/>
              <w:left w:val="single" w:sz="2" w:space="0" w:color="auto"/>
              <w:bottom w:val="single" w:sz="2" w:space="0" w:color="auto"/>
              <w:right w:val="single" w:sz="2" w:space="0" w:color="auto"/>
            </w:tcBorders>
          </w:tcPr>
          <w:p w14:paraId="3F38E6DC" w14:textId="25F701A7" w:rsidR="00310B04" w:rsidRPr="002744CE" w:rsidRDefault="00310B04" w:rsidP="00310B04">
            <w:pPr>
              <w:spacing w:after="468"/>
              <w:jc w:val="center"/>
              <w:rPr>
                <w:b/>
              </w:rPr>
            </w:pPr>
            <w:r w:rsidRPr="002744CE">
              <w:rPr>
                <w:b/>
              </w:rPr>
              <w:t>12.</w:t>
            </w:r>
          </w:p>
        </w:tc>
        <w:tc>
          <w:tcPr>
            <w:tcW w:w="8848" w:type="dxa"/>
            <w:gridSpan w:val="3"/>
            <w:tcBorders>
              <w:top w:val="single" w:sz="2" w:space="0" w:color="auto"/>
              <w:left w:val="single" w:sz="2" w:space="0" w:color="auto"/>
              <w:bottom w:val="single" w:sz="2" w:space="0" w:color="auto"/>
              <w:right w:val="single" w:sz="2" w:space="0" w:color="auto"/>
            </w:tcBorders>
          </w:tcPr>
          <w:p w14:paraId="04FD6D40" w14:textId="67BDF9F2" w:rsidR="00310B04" w:rsidRPr="00310B04" w:rsidRDefault="00F251E5" w:rsidP="00310B04">
            <w:r>
              <w:t>Respiration (The Tracheae, Spiracles, Open and closed tracheal system)</w:t>
            </w:r>
            <w:r w:rsidR="00E73E0C">
              <w:t xml:space="preserve">: </w:t>
            </w:r>
            <w:r w:rsidR="00E73E0C" w:rsidRPr="00E73E0C">
              <w:t>Neurobiology ( Central nervous system, Visceral nervous syste</w:t>
            </w:r>
            <w:r w:rsidR="00E73E0C">
              <w:t>m)</w:t>
            </w:r>
          </w:p>
        </w:tc>
      </w:tr>
      <w:tr w:rsidR="00310B04" w:rsidRPr="00CD7660" w14:paraId="0FB1DBB2" w14:textId="77777777" w:rsidTr="000C079A">
        <w:trPr>
          <w:cantSplit/>
          <w:trHeight w:hRule="exact" w:val="561"/>
        </w:trPr>
        <w:tc>
          <w:tcPr>
            <w:tcW w:w="1435" w:type="dxa"/>
            <w:tcBorders>
              <w:top w:val="single" w:sz="2" w:space="0" w:color="auto"/>
              <w:left w:val="single" w:sz="2" w:space="0" w:color="auto"/>
              <w:bottom w:val="single" w:sz="2" w:space="0" w:color="auto"/>
              <w:right w:val="single" w:sz="2" w:space="0" w:color="auto"/>
            </w:tcBorders>
          </w:tcPr>
          <w:p w14:paraId="1B77284D" w14:textId="100722E9" w:rsidR="00310B04" w:rsidRPr="002744CE" w:rsidRDefault="00310B04" w:rsidP="00310B04">
            <w:pPr>
              <w:spacing w:after="468"/>
              <w:jc w:val="center"/>
              <w:rPr>
                <w:b/>
              </w:rPr>
            </w:pPr>
            <w:r w:rsidRPr="002744CE">
              <w:rPr>
                <w:b/>
              </w:rPr>
              <w:t>13.</w:t>
            </w:r>
          </w:p>
        </w:tc>
        <w:tc>
          <w:tcPr>
            <w:tcW w:w="8848" w:type="dxa"/>
            <w:gridSpan w:val="3"/>
            <w:tcBorders>
              <w:top w:val="single" w:sz="2" w:space="0" w:color="auto"/>
              <w:left w:val="single" w:sz="2" w:space="0" w:color="auto"/>
              <w:bottom w:val="single" w:sz="2" w:space="0" w:color="auto"/>
              <w:right w:val="single" w:sz="2" w:space="0" w:color="auto"/>
            </w:tcBorders>
          </w:tcPr>
          <w:p w14:paraId="6FAE6050" w14:textId="20D9BCB7" w:rsidR="00310B04" w:rsidRPr="00310B04" w:rsidRDefault="00F251E5" w:rsidP="00310B04">
            <w:pPr>
              <w:spacing w:after="216"/>
              <w:ind w:right="51"/>
            </w:pPr>
            <w:r>
              <w:t>Neuro</w:t>
            </w:r>
            <w:r w:rsidR="00FD4039">
              <w:t>biology</w:t>
            </w:r>
            <w:r w:rsidR="00E73E0C">
              <w:t xml:space="preserve"> </w:t>
            </w:r>
            <w:r w:rsidR="000C079A">
              <w:t>(</w:t>
            </w:r>
            <w:r w:rsidR="00E73E0C">
              <w:t xml:space="preserve"> Peripheral nervous system)</w:t>
            </w:r>
            <w:r w:rsidR="000C079A">
              <w:t xml:space="preserve">;  </w:t>
            </w:r>
            <w:r w:rsidR="000C079A" w:rsidRPr="000C079A">
              <w:t xml:space="preserve">Sensory system (Antennae, Mouthparts, Legs and Wings, Compound eyes)  </w:t>
            </w:r>
          </w:p>
        </w:tc>
      </w:tr>
      <w:tr w:rsidR="00310B04" w:rsidRPr="00CD7660" w14:paraId="4C556A5A" w14:textId="77777777" w:rsidTr="000C079A">
        <w:trPr>
          <w:cantSplit/>
          <w:trHeight w:hRule="exact" w:val="684"/>
        </w:trPr>
        <w:tc>
          <w:tcPr>
            <w:tcW w:w="1435" w:type="dxa"/>
            <w:tcBorders>
              <w:top w:val="single" w:sz="2" w:space="0" w:color="auto"/>
              <w:left w:val="single" w:sz="2" w:space="0" w:color="auto"/>
              <w:bottom w:val="single" w:sz="2" w:space="0" w:color="auto"/>
              <w:right w:val="single" w:sz="2" w:space="0" w:color="auto"/>
            </w:tcBorders>
          </w:tcPr>
          <w:p w14:paraId="05B1C750" w14:textId="03DDD385" w:rsidR="00310B04" w:rsidRPr="002744CE" w:rsidRDefault="00310B04" w:rsidP="00310B04">
            <w:pPr>
              <w:spacing w:after="468"/>
              <w:jc w:val="center"/>
              <w:rPr>
                <w:b/>
              </w:rPr>
            </w:pPr>
            <w:r w:rsidRPr="002744CE">
              <w:rPr>
                <w:b/>
              </w:rPr>
              <w:t>14.</w:t>
            </w:r>
          </w:p>
        </w:tc>
        <w:tc>
          <w:tcPr>
            <w:tcW w:w="8848" w:type="dxa"/>
            <w:gridSpan w:val="3"/>
            <w:tcBorders>
              <w:top w:val="single" w:sz="2" w:space="0" w:color="auto"/>
              <w:left w:val="single" w:sz="2" w:space="0" w:color="auto"/>
              <w:bottom w:val="single" w:sz="2" w:space="0" w:color="auto"/>
              <w:right w:val="single" w:sz="2" w:space="0" w:color="auto"/>
            </w:tcBorders>
          </w:tcPr>
          <w:p w14:paraId="1037EB95" w14:textId="21FC41E5" w:rsidR="00310B04" w:rsidRPr="00310B04" w:rsidRDefault="00E73E0C" w:rsidP="000C079A">
            <w:pPr>
              <w:spacing w:after="216"/>
              <w:ind w:right="51"/>
            </w:pPr>
            <w:r>
              <w:t xml:space="preserve"> </w:t>
            </w:r>
            <w:r w:rsidRPr="00E73E0C">
              <w:t>Muscular Systems (Functioning of Striated Muscles, Walking and running, Jumping or leaping, Flight</w:t>
            </w:r>
          </w:p>
        </w:tc>
      </w:tr>
      <w:tr w:rsidR="00310B04" w:rsidRPr="00CD7660" w14:paraId="3CA958E3" w14:textId="77777777" w:rsidTr="000C079A">
        <w:trPr>
          <w:cantSplit/>
          <w:trHeight w:hRule="exact" w:val="540"/>
        </w:trPr>
        <w:tc>
          <w:tcPr>
            <w:tcW w:w="1435" w:type="dxa"/>
            <w:tcBorders>
              <w:top w:val="single" w:sz="2" w:space="0" w:color="auto"/>
              <w:left w:val="single" w:sz="2" w:space="0" w:color="auto"/>
              <w:bottom w:val="single" w:sz="2" w:space="0" w:color="auto"/>
              <w:right w:val="single" w:sz="2" w:space="0" w:color="auto"/>
            </w:tcBorders>
          </w:tcPr>
          <w:p w14:paraId="429F80D7" w14:textId="47C3D3C2" w:rsidR="00310B04" w:rsidRPr="002744CE" w:rsidRDefault="00310B04" w:rsidP="00310B04">
            <w:pPr>
              <w:spacing w:after="468"/>
              <w:jc w:val="center"/>
              <w:rPr>
                <w:b/>
              </w:rPr>
            </w:pPr>
            <w:r w:rsidRPr="002744CE">
              <w:rPr>
                <w:b/>
              </w:rPr>
              <w:t>15.</w:t>
            </w:r>
          </w:p>
        </w:tc>
        <w:tc>
          <w:tcPr>
            <w:tcW w:w="8848" w:type="dxa"/>
            <w:gridSpan w:val="3"/>
            <w:tcBorders>
              <w:top w:val="single" w:sz="2" w:space="0" w:color="auto"/>
              <w:left w:val="single" w:sz="2" w:space="0" w:color="auto"/>
              <w:bottom w:val="single" w:sz="2" w:space="0" w:color="auto"/>
              <w:right w:val="single" w:sz="2" w:space="0" w:color="auto"/>
            </w:tcBorders>
          </w:tcPr>
          <w:p w14:paraId="7C1E9790" w14:textId="6578A76F" w:rsidR="00310B04" w:rsidRPr="00310B04" w:rsidRDefault="00E73E0C" w:rsidP="00310B04">
            <w:pPr>
              <w:spacing w:after="216"/>
              <w:ind w:right="51"/>
            </w:pPr>
            <w:r>
              <w:t xml:space="preserve"> </w:t>
            </w:r>
            <w:r w:rsidR="000C079A">
              <w:t>Reproduction ( Male reproductive system, Female reproductive system)</w:t>
            </w:r>
          </w:p>
        </w:tc>
      </w:tr>
      <w:tr w:rsidR="00310B04" w:rsidRPr="00CD7660" w14:paraId="7879C065" w14:textId="77777777" w:rsidTr="000C079A">
        <w:trPr>
          <w:cantSplit/>
          <w:trHeight w:hRule="exact" w:val="293"/>
        </w:trPr>
        <w:tc>
          <w:tcPr>
            <w:tcW w:w="1435" w:type="dxa"/>
            <w:tcBorders>
              <w:top w:val="single" w:sz="2" w:space="0" w:color="auto"/>
              <w:left w:val="single" w:sz="2" w:space="0" w:color="auto"/>
              <w:bottom w:val="single" w:sz="2" w:space="0" w:color="auto"/>
              <w:right w:val="single" w:sz="2" w:space="0" w:color="auto"/>
            </w:tcBorders>
          </w:tcPr>
          <w:p w14:paraId="1694B43B" w14:textId="71D6D09C" w:rsidR="00310B04" w:rsidRPr="002744CE" w:rsidRDefault="00310B04" w:rsidP="00310B04">
            <w:pPr>
              <w:spacing w:after="468"/>
              <w:jc w:val="center"/>
              <w:rPr>
                <w:b/>
              </w:rPr>
            </w:pPr>
            <w:r w:rsidRPr="002744CE">
              <w:rPr>
                <w:b/>
              </w:rPr>
              <w:t>16.</w:t>
            </w:r>
          </w:p>
        </w:tc>
        <w:tc>
          <w:tcPr>
            <w:tcW w:w="8848" w:type="dxa"/>
            <w:gridSpan w:val="3"/>
            <w:tcBorders>
              <w:top w:val="single" w:sz="2" w:space="0" w:color="auto"/>
              <w:left w:val="single" w:sz="2" w:space="0" w:color="auto"/>
              <w:bottom w:val="single" w:sz="2" w:space="0" w:color="auto"/>
              <w:right w:val="single" w:sz="2" w:space="0" w:color="auto"/>
            </w:tcBorders>
          </w:tcPr>
          <w:p w14:paraId="61D30BD4" w14:textId="29398E23" w:rsidR="00310B04" w:rsidRPr="002744CE" w:rsidRDefault="00310B04" w:rsidP="00310B04">
            <w:pPr>
              <w:spacing w:after="216"/>
              <w:ind w:right="51"/>
            </w:pPr>
            <w:r>
              <w:t>Final Exams</w:t>
            </w:r>
          </w:p>
        </w:tc>
      </w:tr>
    </w:tbl>
    <w:p w14:paraId="3545EE3E" w14:textId="77777777" w:rsidR="007C0FE6" w:rsidRPr="00CD7660" w:rsidRDefault="007C0FE6">
      <w:pPr>
        <w:rPr>
          <w:rFonts w:ascii="Arial" w:hAnsi="Arial" w:cs="Arial"/>
          <w:b/>
        </w:rPr>
      </w:pPr>
    </w:p>
    <w:p w14:paraId="56D18B4D" w14:textId="77777777" w:rsidR="009D3822" w:rsidRPr="00CD7660" w:rsidRDefault="009D3822">
      <w:pPr>
        <w:rPr>
          <w:rFonts w:ascii="Arial" w:hAnsi="Arial" w:cs="Arial"/>
          <w:b/>
          <w:bCs/>
          <w:sz w:val="23"/>
          <w:szCs w:val="23"/>
        </w:rPr>
      </w:pPr>
      <w:r w:rsidRPr="00CD7660">
        <w:rPr>
          <w:rFonts w:ascii="Arial" w:hAnsi="Arial" w:cs="Arial"/>
          <w:b/>
          <w:bCs/>
          <w:sz w:val="23"/>
          <w:szCs w:val="23"/>
        </w:rPr>
        <w:t>Student Evaluation criteria:</w:t>
      </w:r>
    </w:p>
    <w:tbl>
      <w:tblPr>
        <w:tblW w:w="5000" w:type="pct"/>
        <w:tblCellMar>
          <w:left w:w="0" w:type="dxa"/>
          <w:right w:w="0" w:type="dxa"/>
        </w:tblCellMar>
        <w:tblLook w:val="0000" w:firstRow="0" w:lastRow="0" w:firstColumn="0" w:lastColumn="0" w:noHBand="0" w:noVBand="0"/>
      </w:tblPr>
      <w:tblGrid>
        <w:gridCol w:w="5620"/>
        <w:gridCol w:w="3456"/>
      </w:tblGrid>
      <w:tr w:rsidR="009D3822" w:rsidRPr="00CD7660" w14:paraId="4899EEA9" w14:textId="77777777">
        <w:trPr>
          <w:trHeight w:hRule="exact" w:val="240"/>
        </w:trPr>
        <w:tc>
          <w:tcPr>
            <w:tcW w:w="3096" w:type="pct"/>
            <w:tcBorders>
              <w:top w:val="single" w:sz="2" w:space="0" w:color="auto"/>
              <w:left w:val="single" w:sz="2" w:space="0" w:color="auto"/>
              <w:bottom w:val="single" w:sz="2" w:space="0" w:color="auto"/>
              <w:right w:val="single" w:sz="2" w:space="0" w:color="auto"/>
            </w:tcBorders>
            <w:vAlign w:val="center"/>
          </w:tcPr>
          <w:p w14:paraId="3FD9ED74" w14:textId="77777777" w:rsidR="009D3822" w:rsidRPr="00CD7660" w:rsidRDefault="009D3822">
            <w:pPr>
              <w:ind w:left="69"/>
              <w:rPr>
                <w:rFonts w:ascii="Arial" w:hAnsi="Arial" w:cs="Arial"/>
                <w:sz w:val="20"/>
                <w:szCs w:val="20"/>
              </w:rPr>
            </w:pPr>
            <w:r w:rsidRPr="00CD7660">
              <w:rPr>
                <w:rFonts w:ascii="Arial" w:hAnsi="Arial" w:cs="Arial"/>
                <w:sz w:val="20"/>
                <w:szCs w:val="20"/>
              </w:rPr>
              <w:t>Attendance</w:t>
            </w:r>
          </w:p>
        </w:tc>
        <w:tc>
          <w:tcPr>
            <w:tcW w:w="1904" w:type="pct"/>
            <w:tcBorders>
              <w:top w:val="single" w:sz="2" w:space="0" w:color="auto"/>
              <w:left w:val="single" w:sz="2" w:space="0" w:color="auto"/>
              <w:bottom w:val="single" w:sz="2" w:space="0" w:color="auto"/>
              <w:right w:val="single" w:sz="2" w:space="0" w:color="auto"/>
            </w:tcBorders>
            <w:vAlign w:val="center"/>
          </w:tcPr>
          <w:p w14:paraId="267744DF"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1EBCCC49" w14:textId="77777777">
        <w:trPr>
          <w:trHeight w:hRule="exact" w:val="244"/>
        </w:trPr>
        <w:tc>
          <w:tcPr>
            <w:tcW w:w="3096" w:type="pct"/>
            <w:tcBorders>
              <w:top w:val="single" w:sz="2" w:space="0" w:color="auto"/>
              <w:left w:val="single" w:sz="2" w:space="0" w:color="auto"/>
              <w:bottom w:val="single" w:sz="2" w:space="0" w:color="auto"/>
              <w:right w:val="single" w:sz="2" w:space="0" w:color="auto"/>
            </w:tcBorders>
            <w:vAlign w:val="center"/>
          </w:tcPr>
          <w:p w14:paraId="5465A674" w14:textId="77777777" w:rsidR="009D3822" w:rsidRPr="00CD7660" w:rsidRDefault="009D3822">
            <w:pPr>
              <w:ind w:left="69"/>
              <w:rPr>
                <w:rFonts w:ascii="Arial" w:hAnsi="Arial" w:cs="Arial"/>
                <w:sz w:val="20"/>
                <w:szCs w:val="20"/>
              </w:rPr>
            </w:pPr>
            <w:r w:rsidRPr="00CD7660">
              <w:rPr>
                <w:rFonts w:ascii="Arial" w:hAnsi="Arial" w:cs="Arial"/>
                <w:sz w:val="20"/>
                <w:szCs w:val="20"/>
              </w:rPr>
              <w:t>Workshop / Assignments/Case study</w:t>
            </w:r>
          </w:p>
        </w:tc>
        <w:tc>
          <w:tcPr>
            <w:tcW w:w="1904" w:type="pct"/>
            <w:tcBorders>
              <w:top w:val="single" w:sz="2" w:space="0" w:color="auto"/>
              <w:left w:val="single" w:sz="2" w:space="0" w:color="auto"/>
              <w:bottom w:val="single" w:sz="2" w:space="0" w:color="auto"/>
              <w:right w:val="single" w:sz="2" w:space="0" w:color="auto"/>
            </w:tcBorders>
            <w:vAlign w:val="center"/>
          </w:tcPr>
          <w:p w14:paraId="5AAFA0E8"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7B496086" w14:textId="77777777">
        <w:trPr>
          <w:trHeight w:hRule="exact" w:val="240"/>
        </w:trPr>
        <w:tc>
          <w:tcPr>
            <w:tcW w:w="3096" w:type="pct"/>
            <w:tcBorders>
              <w:top w:val="single" w:sz="2" w:space="0" w:color="auto"/>
              <w:left w:val="single" w:sz="2" w:space="0" w:color="auto"/>
              <w:bottom w:val="single" w:sz="2" w:space="0" w:color="auto"/>
              <w:right w:val="single" w:sz="2" w:space="0" w:color="auto"/>
            </w:tcBorders>
            <w:vAlign w:val="center"/>
          </w:tcPr>
          <w:p w14:paraId="4BF5C47E" w14:textId="08BCA2B1" w:rsidR="009D3822" w:rsidRPr="00CD7660" w:rsidRDefault="009D3822">
            <w:pPr>
              <w:ind w:left="69"/>
              <w:rPr>
                <w:rFonts w:ascii="Arial" w:hAnsi="Arial" w:cs="Arial"/>
                <w:sz w:val="20"/>
                <w:szCs w:val="20"/>
              </w:rPr>
            </w:pPr>
            <w:r w:rsidRPr="00CD7660">
              <w:rPr>
                <w:rFonts w:ascii="Arial" w:hAnsi="Arial" w:cs="Arial"/>
                <w:sz w:val="20"/>
                <w:szCs w:val="20"/>
              </w:rPr>
              <w:t>Surprise Test/Sudden Test, Quizzes</w:t>
            </w:r>
          </w:p>
        </w:tc>
        <w:tc>
          <w:tcPr>
            <w:tcW w:w="1904" w:type="pct"/>
            <w:tcBorders>
              <w:top w:val="single" w:sz="2" w:space="0" w:color="auto"/>
              <w:left w:val="single" w:sz="2" w:space="0" w:color="auto"/>
              <w:bottom w:val="single" w:sz="2" w:space="0" w:color="auto"/>
              <w:right w:val="single" w:sz="2" w:space="0" w:color="auto"/>
            </w:tcBorders>
            <w:vAlign w:val="center"/>
          </w:tcPr>
          <w:p w14:paraId="2E7FE38D"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5F27A677" w14:textId="77777777">
        <w:trPr>
          <w:trHeight w:hRule="exact" w:val="240"/>
        </w:trPr>
        <w:tc>
          <w:tcPr>
            <w:tcW w:w="3096" w:type="pct"/>
            <w:tcBorders>
              <w:top w:val="single" w:sz="2" w:space="0" w:color="auto"/>
              <w:left w:val="single" w:sz="2" w:space="0" w:color="auto"/>
              <w:bottom w:val="single" w:sz="2" w:space="0" w:color="auto"/>
              <w:right w:val="single" w:sz="2" w:space="0" w:color="auto"/>
            </w:tcBorders>
            <w:vAlign w:val="center"/>
          </w:tcPr>
          <w:p w14:paraId="4908FFBF" w14:textId="77777777" w:rsidR="009D3822" w:rsidRPr="00CD7660" w:rsidRDefault="009D3822">
            <w:pPr>
              <w:ind w:left="69"/>
              <w:rPr>
                <w:rFonts w:ascii="Arial" w:hAnsi="Arial" w:cs="Arial"/>
                <w:sz w:val="20"/>
                <w:szCs w:val="20"/>
              </w:rPr>
            </w:pPr>
            <w:r w:rsidRPr="00CD7660">
              <w:rPr>
                <w:rFonts w:ascii="Arial" w:hAnsi="Arial" w:cs="Arial"/>
                <w:sz w:val="20"/>
                <w:szCs w:val="20"/>
              </w:rPr>
              <w:t>Class Participation</w:t>
            </w:r>
          </w:p>
        </w:tc>
        <w:tc>
          <w:tcPr>
            <w:tcW w:w="1904" w:type="pct"/>
            <w:tcBorders>
              <w:top w:val="single" w:sz="2" w:space="0" w:color="auto"/>
              <w:left w:val="single" w:sz="2" w:space="0" w:color="auto"/>
              <w:bottom w:val="single" w:sz="2" w:space="0" w:color="auto"/>
              <w:right w:val="single" w:sz="2" w:space="0" w:color="auto"/>
            </w:tcBorders>
            <w:vAlign w:val="center"/>
          </w:tcPr>
          <w:p w14:paraId="79482105"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40915B72" w14:textId="77777777">
        <w:trPr>
          <w:trHeight w:hRule="exact" w:val="236"/>
        </w:trPr>
        <w:tc>
          <w:tcPr>
            <w:tcW w:w="3096" w:type="pct"/>
            <w:tcBorders>
              <w:top w:val="single" w:sz="2" w:space="0" w:color="auto"/>
              <w:left w:val="single" w:sz="2" w:space="0" w:color="auto"/>
              <w:bottom w:val="single" w:sz="2" w:space="0" w:color="auto"/>
              <w:right w:val="single" w:sz="2" w:space="0" w:color="auto"/>
            </w:tcBorders>
            <w:vAlign w:val="center"/>
          </w:tcPr>
          <w:p w14:paraId="0F2A0192" w14:textId="77777777" w:rsidR="009D3822" w:rsidRPr="00CD7660" w:rsidRDefault="009D3822">
            <w:pPr>
              <w:ind w:left="69"/>
              <w:rPr>
                <w:rFonts w:ascii="Arial" w:hAnsi="Arial" w:cs="Arial"/>
                <w:sz w:val="20"/>
                <w:szCs w:val="20"/>
              </w:rPr>
            </w:pPr>
            <w:r w:rsidRPr="00CD7660">
              <w:rPr>
                <w:rFonts w:ascii="Arial" w:hAnsi="Arial" w:cs="Arial"/>
                <w:sz w:val="20"/>
                <w:szCs w:val="20"/>
              </w:rPr>
              <w:t>Mid Term Paper</w:t>
            </w:r>
          </w:p>
        </w:tc>
        <w:tc>
          <w:tcPr>
            <w:tcW w:w="1904" w:type="pct"/>
            <w:tcBorders>
              <w:top w:val="single" w:sz="2" w:space="0" w:color="auto"/>
              <w:left w:val="single" w:sz="2" w:space="0" w:color="auto"/>
              <w:bottom w:val="single" w:sz="2" w:space="0" w:color="auto"/>
              <w:right w:val="single" w:sz="2" w:space="0" w:color="auto"/>
            </w:tcBorders>
            <w:vAlign w:val="center"/>
          </w:tcPr>
          <w:p w14:paraId="598AE573" w14:textId="77777777" w:rsidR="009D3822" w:rsidRPr="00CD7660" w:rsidRDefault="009D3822">
            <w:pPr>
              <w:ind w:left="65"/>
              <w:rPr>
                <w:rFonts w:ascii="Arial" w:hAnsi="Arial" w:cs="Arial"/>
                <w:sz w:val="20"/>
                <w:szCs w:val="20"/>
              </w:rPr>
            </w:pPr>
            <w:r w:rsidRPr="00CD7660">
              <w:rPr>
                <w:rFonts w:ascii="Arial" w:hAnsi="Arial" w:cs="Arial"/>
                <w:sz w:val="20"/>
                <w:szCs w:val="20"/>
              </w:rPr>
              <w:t>30%</w:t>
            </w:r>
          </w:p>
        </w:tc>
      </w:tr>
      <w:tr w:rsidR="009D3822" w:rsidRPr="00CD7660" w14:paraId="4948250E" w14:textId="77777777">
        <w:trPr>
          <w:trHeight w:hRule="exact" w:val="240"/>
        </w:trPr>
        <w:tc>
          <w:tcPr>
            <w:tcW w:w="3096" w:type="pct"/>
            <w:tcBorders>
              <w:top w:val="single" w:sz="2" w:space="0" w:color="auto"/>
              <w:left w:val="single" w:sz="2" w:space="0" w:color="auto"/>
              <w:bottom w:val="single" w:sz="2" w:space="0" w:color="auto"/>
              <w:right w:val="single" w:sz="2" w:space="0" w:color="auto"/>
            </w:tcBorders>
            <w:vAlign w:val="center"/>
          </w:tcPr>
          <w:p w14:paraId="236E091F" w14:textId="77777777" w:rsidR="009D3822" w:rsidRPr="00CD7660" w:rsidRDefault="009D3822">
            <w:pPr>
              <w:ind w:left="69"/>
              <w:rPr>
                <w:rFonts w:ascii="Arial" w:hAnsi="Arial" w:cs="Arial"/>
                <w:sz w:val="20"/>
                <w:szCs w:val="20"/>
              </w:rPr>
            </w:pPr>
            <w:r w:rsidRPr="00CD7660">
              <w:rPr>
                <w:rFonts w:ascii="Arial" w:hAnsi="Arial" w:cs="Arial"/>
                <w:sz w:val="20"/>
                <w:szCs w:val="20"/>
              </w:rPr>
              <w:t>Final Term paper</w:t>
            </w:r>
          </w:p>
        </w:tc>
        <w:tc>
          <w:tcPr>
            <w:tcW w:w="1904" w:type="pct"/>
            <w:tcBorders>
              <w:top w:val="single" w:sz="2" w:space="0" w:color="auto"/>
              <w:left w:val="single" w:sz="2" w:space="0" w:color="auto"/>
              <w:bottom w:val="single" w:sz="2" w:space="0" w:color="auto"/>
              <w:right w:val="single" w:sz="2" w:space="0" w:color="auto"/>
            </w:tcBorders>
            <w:vAlign w:val="center"/>
          </w:tcPr>
          <w:p w14:paraId="4F60A288" w14:textId="77777777" w:rsidR="009D3822" w:rsidRPr="00CD7660" w:rsidRDefault="009D3822">
            <w:pPr>
              <w:ind w:left="65"/>
              <w:rPr>
                <w:rFonts w:ascii="Arial" w:hAnsi="Arial" w:cs="Arial"/>
                <w:sz w:val="20"/>
                <w:szCs w:val="20"/>
              </w:rPr>
            </w:pPr>
            <w:r w:rsidRPr="00CD7660">
              <w:rPr>
                <w:rFonts w:ascii="Arial" w:hAnsi="Arial" w:cs="Arial"/>
                <w:sz w:val="20"/>
                <w:szCs w:val="20"/>
              </w:rPr>
              <w:t>50%</w:t>
            </w:r>
          </w:p>
        </w:tc>
      </w:tr>
      <w:tr w:rsidR="009D3822" w:rsidRPr="00CD7660" w14:paraId="4401F89D" w14:textId="77777777">
        <w:trPr>
          <w:trHeight w:hRule="exact" w:val="312"/>
        </w:trPr>
        <w:tc>
          <w:tcPr>
            <w:tcW w:w="3096" w:type="pct"/>
            <w:tcBorders>
              <w:top w:val="single" w:sz="2" w:space="0" w:color="auto"/>
              <w:left w:val="single" w:sz="2" w:space="0" w:color="auto"/>
              <w:bottom w:val="single" w:sz="2" w:space="0" w:color="auto"/>
              <w:right w:val="single" w:sz="2" w:space="0" w:color="auto"/>
            </w:tcBorders>
          </w:tcPr>
          <w:p w14:paraId="6FC26845" w14:textId="77777777" w:rsidR="009D3822" w:rsidRPr="00CD7660" w:rsidRDefault="009D3822">
            <w:pPr>
              <w:spacing w:after="72"/>
              <w:ind w:left="69"/>
              <w:rPr>
                <w:rFonts w:ascii="Arial" w:hAnsi="Arial" w:cs="Arial"/>
                <w:b/>
                <w:bCs/>
                <w:spacing w:val="32"/>
                <w:sz w:val="16"/>
                <w:szCs w:val="16"/>
              </w:rPr>
            </w:pPr>
            <w:r w:rsidRPr="00CD7660">
              <w:rPr>
                <w:rFonts w:ascii="Arial" w:hAnsi="Arial" w:cs="Arial"/>
                <w:b/>
                <w:bCs/>
                <w:spacing w:val="32"/>
                <w:sz w:val="16"/>
                <w:szCs w:val="16"/>
              </w:rPr>
              <w:t>Total</w:t>
            </w:r>
          </w:p>
        </w:tc>
        <w:tc>
          <w:tcPr>
            <w:tcW w:w="1904" w:type="pct"/>
            <w:tcBorders>
              <w:top w:val="single" w:sz="2" w:space="0" w:color="auto"/>
              <w:left w:val="single" w:sz="2" w:space="0" w:color="auto"/>
              <w:bottom w:val="single" w:sz="2" w:space="0" w:color="auto"/>
              <w:right w:val="single" w:sz="2" w:space="0" w:color="auto"/>
            </w:tcBorders>
          </w:tcPr>
          <w:p w14:paraId="10270546" w14:textId="77777777" w:rsidR="009D3822" w:rsidRPr="00CD7660" w:rsidRDefault="009D3822">
            <w:pPr>
              <w:spacing w:after="72"/>
              <w:ind w:left="65"/>
              <w:rPr>
                <w:rFonts w:ascii="Arial" w:hAnsi="Arial" w:cs="Arial"/>
                <w:b/>
                <w:bCs/>
                <w:spacing w:val="32"/>
                <w:sz w:val="16"/>
                <w:szCs w:val="16"/>
              </w:rPr>
            </w:pPr>
            <w:r w:rsidRPr="00CD7660">
              <w:rPr>
                <w:rFonts w:ascii="Arial" w:hAnsi="Arial" w:cs="Arial"/>
                <w:b/>
                <w:bCs/>
                <w:spacing w:val="32"/>
                <w:sz w:val="16"/>
                <w:szCs w:val="16"/>
              </w:rPr>
              <w:t>100%</w:t>
            </w:r>
          </w:p>
        </w:tc>
      </w:tr>
    </w:tbl>
    <w:p w14:paraId="1AAB82FE" w14:textId="77777777" w:rsidR="009D3822" w:rsidRPr="00CD7660" w:rsidRDefault="009D3822">
      <w:pPr>
        <w:spacing w:after="196" w:line="20" w:lineRule="exact"/>
        <w:ind w:left="10"/>
        <w:rPr>
          <w:rFonts w:ascii="Arial" w:hAnsi="Arial" w:cs="Arial"/>
        </w:rPr>
      </w:pPr>
    </w:p>
    <w:p w14:paraId="40CD0997" w14:textId="77777777" w:rsidR="009D3822" w:rsidRPr="00CD7660" w:rsidRDefault="009D3822">
      <w:pPr>
        <w:spacing w:before="36" w:line="360" w:lineRule="auto"/>
        <w:ind w:left="72"/>
        <w:rPr>
          <w:rFonts w:ascii="Arial" w:hAnsi="Arial" w:cs="Arial"/>
          <w:b/>
          <w:bCs/>
          <w:sz w:val="23"/>
          <w:szCs w:val="23"/>
        </w:rPr>
      </w:pPr>
      <w:r w:rsidRPr="00CD7660">
        <w:rPr>
          <w:rFonts w:ascii="Arial" w:hAnsi="Arial" w:cs="Arial"/>
          <w:b/>
          <w:bCs/>
          <w:sz w:val="23"/>
          <w:szCs w:val="23"/>
          <w:u w:val="single"/>
        </w:rPr>
        <w:t>Student Responsibilities:</w:t>
      </w:r>
    </w:p>
    <w:p w14:paraId="14F5ABFE" w14:textId="77777777" w:rsidR="00381CCF" w:rsidRPr="00CD7660" w:rsidRDefault="009D3822" w:rsidP="00381CCF">
      <w:pPr>
        <w:spacing w:before="36"/>
        <w:ind w:left="72"/>
        <w:jc w:val="both"/>
        <w:rPr>
          <w:rFonts w:ascii="Arial" w:hAnsi="Arial" w:cs="Arial"/>
          <w:sz w:val="22"/>
          <w:szCs w:val="22"/>
        </w:rPr>
      </w:pPr>
      <w:r w:rsidRPr="00CD7660">
        <w:rPr>
          <w:rFonts w:ascii="Arial" w:hAnsi="Arial" w:cs="Arial"/>
          <w:sz w:val="22"/>
          <w:szCs w:val="22"/>
        </w:rP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w:t>
      </w:r>
      <w:r w:rsidRPr="00CD7660">
        <w:rPr>
          <w:rFonts w:ascii="Arial" w:hAnsi="Arial" w:cs="Arial"/>
          <w:w w:val="80"/>
          <w:sz w:val="22"/>
          <w:szCs w:val="22"/>
          <w:vertAlign w:val="superscript"/>
        </w:rPr>
        <w:t>”</w:t>
      </w:r>
      <w:r w:rsidRPr="00CD7660">
        <w:rPr>
          <w:rFonts w:ascii="Arial" w:hAnsi="Arial" w:cs="Arial"/>
          <w:sz w:val="22"/>
          <w:szCs w:val="22"/>
        </w:rPr>
        <w:t>. Students may prepare Sketchbook for taking notes and for references.</w:t>
      </w:r>
    </w:p>
    <w:p w14:paraId="6EC5B062" w14:textId="77777777" w:rsidR="00B521D0" w:rsidRPr="00CD7660" w:rsidRDefault="00B521D0" w:rsidP="00381CCF">
      <w:pPr>
        <w:spacing w:before="36"/>
        <w:ind w:left="7272" w:firstLine="648"/>
        <w:rPr>
          <w:rFonts w:ascii="Arial" w:hAnsi="Arial" w:cs="Arial"/>
          <w:sz w:val="20"/>
          <w:szCs w:val="20"/>
        </w:rPr>
      </w:pPr>
    </w:p>
    <w:p w14:paraId="310CA4C0" w14:textId="77777777" w:rsidR="009D3822" w:rsidRPr="00CD7660" w:rsidRDefault="009D3822" w:rsidP="00F20886">
      <w:pPr>
        <w:spacing w:before="36"/>
        <w:ind w:left="7272"/>
        <w:rPr>
          <w:rFonts w:ascii="Arial" w:hAnsi="Arial" w:cs="Arial"/>
          <w:b/>
          <w:bCs/>
          <w:sz w:val="23"/>
          <w:szCs w:val="23"/>
        </w:rPr>
      </w:pPr>
      <w:r w:rsidRPr="00CD7660">
        <w:rPr>
          <w:rFonts w:ascii="Arial" w:hAnsi="Arial" w:cs="Arial"/>
          <w:b/>
          <w:bCs/>
          <w:sz w:val="23"/>
          <w:szCs w:val="23"/>
        </w:rPr>
        <w:t>Instructor/Tutor</w:t>
      </w:r>
    </w:p>
    <w:p w14:paraId="4D192B0C" w14:textId="77777777" w:rsidR="009D3822" w:rsidRPr="00E34E3A" w:rsidRDefault="009D3822">
      <w:pPr>
        <w:spacing w:before="648" w:line="360" w:lineRule="auto"/>
        <w:ind w:left="72"/>
        <w:rPr>
          <w:rFonts w:ascii="Arial" w:hAnsi="Arial" w:cs="Arial"/>
          <w:sz w:val="22"/>
          <w:szCs w:val="22"/>
        </w:rPr>
      </w:pPr>
      <w:r w:rsidRPr="00E34E3A">
        <w:rPr>
          <w:rFonts w:ascii="Arial" w:hAnsi="Arial" w:cs="Arial"/>
          <w:sz w:val="22"/>
          <w:szCs w:val="22"/>
        </w:rPr>
        <w:t>Approved by:</w:t>
      </w:r>
    </w:p>
    <w:p w14:paraId="68AEB661" w14:textId="499EA641" w:rsidR="003B4FF3" w:rsidRDefault="009D3822" w:rsidP="00B652EE">
      <w:pPr>
        <w:spacing w:before="396" w:line="360" w:lineRule="auto"/>
        <w:ind w:left="1512"/>
        <w:rPr>
          <w:rFonts w:ascii="Arial" w:hAnsi="Arial" w:cs="Arial"/>
          <w:b/>
          <w:sz w:val="22"/>
          <w:szCs w:val="22"/>
        </w:rPr>
      </w:pPr>
      <w:r w:rsidRPr="00E34E3A">
        <w:rPr>
          <w:rFonts w:ascii="Arial" w:hAnsi="Arial" w:cs="Arial"/>
          <w:b/>
          <w:sz w:val="22"/>
          <w:szCs w:val="22"/>
        </w:rPr>
        <w:t>Dean/ Chairman/ HOD/ Subject Specialist/ Program Coordinator</w:t>
      </w:r>
    </w:p>
    <w:p w14:paraId="665CF03D" w14:textId="0D37E0AF" w:rsidR="003B4FF3" w:rsidRDefault="003B4FF3">
      <w:pPr>
        <w:widowControl/>
        <w:autoSpaceDE/>
        <w:autoSpaceDN/>
        <w:rPr>
          <w:rFonts w:ascii="Arial" w:hAnsi="Arial" w:cs="Arial"/>
          <w:b/>
          <w:sz w:val="22"/>
          <w:szCs w:val="22"/>
        </w:rPr>
      </w:pPr>
    </w:p>
    <w:p w14:paraId="00B3DC7E" w14:textId="77777777" w:rsidR="00253CA0" w:rsidRPr="00DE2939" w:rsidRDefault="00253CA0" w:rsidP="00253CA0">
      <w:pPr>
        <w:shd w:val="clear" w:color="auto" w:fill="000000"/>
        <w:jc w:val="center"/>
      </w:pPr>
      <w:r>
        <w:t xml:space="preserve">COURSE </w:t>
      </w:r>
      <w:r w:rsidRPr="00DE2939">
        <w:t>CONTENTS</w:t>
      </w:r>
    </w:p>
    <w:p w14:paraId="37A5B7FB" w14:textId="77777777" w:rsidR="00C30113" w:rsidRPr="00C30113" w:rsidRDefault="00C30113" w:rsidP="00C30113">
      <w:pPr>
        <w:spacing w:line="276" w:lineRule="auto"/>
        <w:rPr>
          <w:b/>
          <w:bCs/>
        </w:rPr>
      </w:pPr>
      <w:r w:rsidRPr="00C30113">
        <w:rPr>
          <w:b/>
          <w:bCs/>
        </w:rPr>
        <w:t xml:space="preserve">THEORY </w:t>
      </w:r>
    </w:p>
    <w:p w14:paraId="6B8FE402" w14:textId="77777777" w:rsidR="00C30113" w:rsidRPr="00C30113" w:rsidRDefault="00C30113" w:rsidP="00C30113">
      <w:pPr>
        <w:spacing w:line="276" w:lineRule="auto"/>
        <w:rPr>
          <w:b/>
          <w:bCs/>
        </w:rPr>
      </w:pPr>
      <w:r w:rsidRPr="00C30113">
        <w:t>Introduction; embryonic and post-embryonic development, physiology of integument, digestive, tracheal, circulatory, excretory, reproductive, muscular and nervous systems; sense organs and perception; sound and light production, thermoregulation; production and function of hormones and pheromones</w:t>
      </w:r>
      <w:r w:rsidRPr="00C30113">
        <w:rPr>
          <w:b/>
          <w:bCs/>
        </w:rPr>
        <w:t>.</w:t>
      </w:r>
    </w:p>
    <w:p w14:paraId="0A2B1A0A" w14:textId="77777777" w:rsidR="00C30113" w:rsidRPr="00C30113" w:rsidRDefault="00C30113" w:rsidP="00C30113">
      <w:pPr>
        <w:spacing w:line="276" w:lineRule="auto"/>
        <w:rPr>
          <w:b/>
          <w:bCs/>
        </w:rPr>
      </w:pPr>
    </w:p>
    <w:p w14:paraId="3292A81B" w14:textId="77777777" w:rsidR="00C30113" w:rsidRPr="00C30113" w:rsidRDefault="00C30113" w:rsidP="00C30113">
      <w:pPr>
        <w:spacing w:line="276" w:lineRule="auto"/>
        <w:rPr>
          <w:b/>
          <w:bCs/>
        </w:rPr>
      </w:pPr>
      <w:r w:rsidRPr="00C30113">
        <w:rPr>
          <w:b/>
          <w:bCs/>
        </w:rPr>
        <w:t xml:space="preserve">PRACTICALS </w:t>
      </w:r>
    </w:p>
    <w:p w14:paraId="477ADDD0" w14:textId="3F47EFAC" w:rsidR="00253CA0" w:rsidRPr="003B4FF3" w:rsidRDefault="00C30113" w:rsidP="00C30113">
      <w:pPr>
        <w:spacing w:line="276" w:lineRule="auto"/>
        <w:jc w:val="both"/>
        <w:rPr>
          <w:rStyle w:val="fontstyle21"/>
          <w:rFonts w:ascii="Times New Roman" w:hAnsi="Times New Roman" w:cs="Times New Roman"/>
          <w:sz w:val="24"/>
          <w:szCs w:val="24"/>
        </w:rPr>
      </w:pPr>
      <w:r w:rsidRPr="00C30113">
        <w:t xml:space="preserve">Study of </w:t>
      </w:r>
      <w:proofErr w:type="spellStart"/>
      <w:r w:rsidRPr="00C30113">
        <w:t>cuticular</w:t>
      </w:r>
      <w:proofErr w:type="spellEnd"/>
      <w:r w:rsidRPr="00C30113">
        <w:t xml:space="preserve"> proteins; physiology of digestion, tracheal, circulation, excretion, reproduction, musculature and sensation; hormones and pheromones</w:t>
      </w:r>
      <w:proofErr w:type="gramStart"/>
      <w:r w:rsidRPr="00C30113">
        <w:rPr>
          <w:b/>
          <w:bCs/>
        </w:rPr>
        <w:t>.</w:t>
      </w:r>
      <w:r w:rsidR="00253CA0">
        <w:rPr>
          <w:rStyle w:val="fontstyle21"/>
          <w:rFonts w:ascii="Times New Roman" w:hAnsi="Times New Roman" w:cs="Times New Roman"/>
          <w:sz w:val="24"/>
          <w:szCs w:val="24"/>
        </w:rPr>
        <w:t>.</w:t>
      </w:r>
      <w:proofErr w:type="gramEnd"/>
    </w:p>
    <w:p w14:paraId="33B34D93" w14:textId="77777777" w:rsidR="00253CA0" w:rsidRDefault="00253CA0">
      <w:pPr>
        <w:widowControl/>
        <w:autoSpaceDE/>
        <w:autoSpaceDN/>
        <w:rPr>
          <w:rFonts w:ascii="Arial" w:hAnsi="Arial" w:cs="Arial"/>
          <w:b/>
          <w:sz w:val="22"/>
          <w:szCs w:val="22"/>
        </w:rPr>
      </w:pPr>
      <w:bookmarkStart w:id="0" w:name="_GoBack"/>
      <w:bookmarkEnd w:id="0"/>
    </w:p>
    <w:sectPr w:rsidR="00253CA0" w:rsidSect="00253CA0">
      <w:footerReference w:type="default" r:id="rId10"/>
      <w:pgSz w:w="11906" w:h="16838" w:code="9"/>
      <w:pgMar w:top="426" w:right="1418" w:bottom="20" w:left="1418" w:header="720" w:footer="72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371E9" w14:textId="77777777" w:rsidR="0015055E" w:rsidRDefault="0015055E">
      <w:r>
        <w:separator/>
      </w:r>
    </w:p>
  </w:endnote>
  <w:endnote w:type="continuationSeparator" w:id="0">
    <w:p w14:paraId="261B654F" w14:textId="77777777" w:rsidR="0015055E" w:rsidRDefault="0015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5222C" w14:textId="6AAC8D60" w:rsidR="009D3822" w:rsidRDefault="00B96B6E">
    <w:r>
      <w:rPr>
        <w:noProof/>
      </w:rPr>
      <mc:AlternateContent>
        <mc:Choice Requires="wps">
          <w:drawing>
            <wp:anchor distT="0" distB="0" distL="0" distR="0" simplePos="0" relativeHeight="251657728" behindDoc="0" locked="0" layoutInCell="0" allowOverlap="1" wp14:anchorId="6FCF49F8" wp14:editId="386A8CE9">
              <wp:simplePos x="0" y="0"/>
              <wp:positionH relativeFrom="page">
                <wp:posOffset>496570</wp:posOffset>
              </wp:positionH>
              <wp:positionV relativeFrom="page">
                <wp:posOffset>11244580</wp:posOffset>
              </wp:positionV>
              <wp:extent cx="6781800" cy="180975"/>
              <wp:effectExtent l="1270" t="0" r="0" b="444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C30113">
                            <w:rPr>
                              <w:noProof/>
                              <w:spacing w:val="30"/>
                              <w:sz w:val="20"/>
                              <w:szCs w:val="20"/>
                            </w:rPr>
                            <w:t>3</w:t>
                          </w:r>
                          <w:r w:rsidR="0072772A">
                            <w:rPr>
                              <w:spacing w:val="3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1pt;margin-top:885.4pt;width:534pt;height:14.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" o:allowincell="f" filled="f" stroked="f">
              <v:textbox inset="0,0,0,0">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C30113">
                      <w:rPr>
                        <w:noProof/>
                        <w:spacing w:val="30"/>
                        <w:sz w:val="20"/>
                        <w:szCs w:val="20"/>
                      </w:rPr>
                      <w:t>3</w:t>
                    </w:r>
                    <w:r w:rsidR="0072772A">
                      <w:rPr>
                        <w:spacing w:val="30"/>
                        <w:sz w:val="20"/>
                        <w:szCs w:val="20"/>
                      </w:rP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422F3" w14:textId="77777777" w:rsidR="0015055E" w:rsidRDefault="0015055E">
      <w:r>
        <w:separator/>
      </w:r>
    </w:p>
  </w:footnote>
  <w:footnote w:type="continuationSeparator" w:id="0">
    <w:p w14:paraId="7A287F90" w14:textId="77777777" w:rsidR="0015055E" w:rsidRDefault="00150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03F"/>
    <w:multiLevelType w:val="hybridMultilevel"/>
    <w:tmpl w:val="11A8CE12"/>
    <w:lvl w:ilvl="0" w:tplc="1FF2E210">
      <w:start w:val="1"/>
      <w:numFmt w:val="decimal"/>
      <w:lvlText w:val="%1."/>
      <w:lvlJc w:val="left"/>
      <w:pPr>
        <w:ind w:left="405" w:hanging="405"/>
      </w:pPr>
      <w:rPr>
        <w:rFonts w:hint="default"/>
        <w:b w:val="0"/>
        <w:sz w:val="16"/>
        <w:szCs w:val="16"/>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nsid w:val="1AA72BED"/>
    <w:multiLevelType w:val="hybridMultilevel"/>
    <w:tmpl w:val="8A9E53F6"/>
    <w:lvl w:ilvl="0" w:tplc="0409000F">
      <w:start w:val="1"/>
      <w:numFmt w:val="decimal"/>
      <w:lvlText w:val="%1."/>
      <w:lvlJc w:val="left"/>
      <w:pPr>
        <w:tabs>
          <w:tab w:val="num" w:pos="720"/>
        </w:tabs>
        <w:ind w:left="720" w:hanging="360"/>
      </w:pPr>
      <w:rPr>
        <w:rFonts w:hint="default"/>
      </w:rPr>
    </w:lvl>
    <w:lvl w:ilvl="1" w:tplc="0407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B016EB"/>
    <w:multiLevelType w:val="hybridMultilevel"/>
    <w:tmpl w:val="CA64FB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CD53146"/>
    <w:multiLevelType w:val="hybridMultilevel"/>
    <w:tmpl w:val="DB42F9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3B60F67"/>
    <w:multiLevelType w:val="hybridMultilevel"/>
    <w:tmpl w:val="109A2B9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5C142C38"/>
    <w:multiLevelType w:val="hybridMultilevel"/>
    <w:tmpl w:val="244AB7C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FCC61AF"/>
    <w:multiLevelType w:val="hybridMultilevel"/>
    <w:tmpl w:val="6D68AA00"/>
    <w:lvl w:ilvl="0" w:tplc="0409000F">
      <w:start w:val="1"/>
      <w:numFmt w:val="decimal"/>
      <w:lvlText w:val="%1."/>
      <w:lvlJc w:val="left"/>
      <w:pPr>
        <w:ind w:left="1016" w:hanging="360"/>
      </w:pPr>
      <w:rPr>
        <w:rFonts w:cs="Times New Roman"/>
      </w:rPr>
    </w:lvl>
    <w:lvl w:ilvl="1" w:tplc="04090019">
      <w:start w:val="1"/>
      <w:numFmt w:val="lowerLetter"/>
      <w:lvlText w:val="%2."/>
      <w:lvlJc w:val="left"/>
      <w:pPr>
        <w:ind w:left="1736" w:hanging="360"/>
      </w:pPr>
      <w:rPr>
        <w:rFonts w:cs="Times New Roman"/>
      </w:rPr>
    </w:lvl>
    <w:lvl w:ilvl="2" w:tplc="0409001B">
      <w:start w:val="1"/>
      <w:numFmt w:val="lowerRoman"/>
      <w:lvlText w:val="%3."/>
      <w:lvlJc w:val="right"/>
      <w:pPr>
        <w:ind w:left="2456" w:hanging="180"/>
      </w:pPr>
      <w:rPr>
        <w:rFonts w:cs="Times New Roman"/>
      </w:rPr>
    </w:lvl>
    <w:lvl w:ilvl="3" w:tplc="0409000F">
      <w:start w:val="1"/>
      <w:numFmt w:val="decimal"/>
      <w:lvlText w:val="%4."/>
      <w:lvlJc w:val="left"/>
      <w:pPr>
        <w:ind w:left="3176" w:hanging="360"/>
      </w:pPr>
      <w:rPr>
        <w:rFonts w:cs="Times New Roman"/>
      </w:rPr>
    </w:lvl>
    <w:lvl w:ilvl="4" w:tplc="04090019">
      <w:start w:val="1"/>
      <w:numFmt w:val="lowerLetter"/>
      <w:lvlText w:val="%5."/>
      <w:lvlJc w:val="left"/>
      <w:pPr>
        <w:ind w:left="3896" w:hanging="360"/>
      </w:pPr>
      <w:rPr>
        <w:rFonts w:cs="Times New Roman"/>
      </w:rPr>
    </w:lvl>
    <w:lvl w:ilvl="5" w:tplc="0409001B">
      <w:start w:val="1"/>
      <w:numFmt w:val="lowerRoman"/>
      <w:lvlText w:val="%6."/>
      <w:lvlJc w:val="right"/>
      <w:pPr>
        <w:ind w:left="4616" w:hanging="180"/>
      </w:pPr>
      <w:rPr>
        <w:rFonts w:cs="Times New Roman"/>
      </w:rPr>
    </w:lvl>
    <w:lvl w:ilvl="6" w:tplc="0409000F">
      <w:start w:val="1"/>
      <w:numFmt w:val="decimal"/>
      <w:lvlText w:val="%7."/>
      <w:lvlJc w:val="left"/>
      <w:pPr>
        <w:ind w:left="5336" w:hanging="360"/>
      </w:pPr>
      <w:rPr>
        <w:rFonts w:cs="Times New Roman"/>
      </w:rPr>
    </w:lvl>
    <w:lvl w:ilvl="7" w:tplc="04090019">
      <w:start w:val="1"/>
      <w:numFmt w:val="lowerLetter"/>
      <w:lvlText w:val="%8."/>
      <w:lvlJc w:val="left"/>
      <w:pPr>
        <w:ind w:left="6056" w:hanging="360"/>
      </w:pPr>
      <w:rPr>
        <w:rFonts w:cs="Times New Roman"/>
      </w:rPr>
    </w:lvl>
    <w:lvl w:ilvl="8" w:tplc="0409001B">
      <w:start w:val="1"/>
      <w:numFmt w:val="lowerRoman"/>
      <w:lvlText w:val="%9."/>
      <w:lvlJc w:val="right"/>
      <w:pPr>
        <w:ind w:left="6776" w:hanging="180"/>
      </w:pPr>
      <w:rPr>
        <w:rFonts w:cs="Times New Roman"/>
      </w:rPr>
    </w:lvl>
  </w:abstractNum>
  <w:abstractNum w:abstractNumId="7">
    <w:nsid w:val="63F16646"/>
    <w:multiLevelType w:val="hybridMultilevel"/>
    <w:tmpl w:val="D1345F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18E1A11"/>
    <w:multiLevelType w:val="hybridMultilevel"/>
    <w:tmpl w:val="22405B88"/>
    <w:lvl w:ilvl="0" w:tplc="CD1AE6C6">
      <w:start w:val="1"/>
      <w:numFmt w:val="decimal"/>
      <w:lvlText w:val="%1."/>
      <w:lvlJc w:val="left"/>
      <w:pPr>
        <w:tabs>
          <w:tab w:val="num" w:pos="720"/>
        </w:tabs>
        <w:ind w:left="720" w:hanging="360"/>
      </w:pPr>
      <w:rPr>
        <w:b/>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71AB036D"/>
    <w:multiLevelType w:val="hybridMultilevel"/>
    <w:tmpl w:val="4E9E8B4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32472CA"/>
    <w:multiLevelType w:val="hybridMultilevel"/>
    <w:tmpl w:val="70EC7B6A"/>
    <w:lvl w:ilvl="0" w:tplc="40F693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2"/>
  </w:num>
  <w:num w:numId="8">
    <w:abstractNumId w:val="9"/>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822"/>
    <w:rsid w:val="00010A34"/>
    <w:rsid w:val="00011049"/>
    <w:rsid w:val="000230E9"/>
    <w:rsid w:val="000232CF"/>
    <w:rsid w:val="0002385E"/>
    <w:rsid w:val="00031930"/>
    <w:rsid w:val="00046D32"/>
    <w:rsid w:val="000565C6"/>
    <w:rsid w:val="00067E8D"/>
    <w:rsid w:val="00067EB8"/>
    <w:rsid w:val="00090C58"/>
    <w:rsid w:val="000977C1"/>
    <w:rsid w:val="000B22D3"/>
    <w:rsid w:val="000C079A"/>
    <w:rsid w:val="000D78A8"/>
    <w:rsid w:val="000F058C"/>
    <w:rsid w:val="0011219F"/>
    <w:rsid w:val="001130A6"/>
    <w:rsid w:val="00113394"/>
    <w:rsid w:val="00114CE2"/>
    <w:rsid w:val="00114F2B"/>
    <w:rsid w:val="00117A94"/>
    <w:rsid w:val="001434FA"/>
    <w:rsid w:val="001440B5"/>
    <w:rsid w:val="00146AE3"/>
    <w:rsid w:val="0015055E"/>
    <w:rsid w:val="00172656"/>
    <w:rsid w:val="00176F69"/>
    <w:rsid w:val="001A0663"/>
    <w:rsid w:val="001A427A"/>
    <w:rsid w:val="001A6AF3"/>
    <w:rsid w:val="001A74EA"/>
    <w:rsid w:val="001B1475"/>
    <w:rsid w:val="001B212D"/>
    <w:rsid w:val="001B725B"/>
    <w:rsid w:val="001C7A45"/>
    <w:rsid w:val="001C7CBA"/>
    <w:rsid w:val="001E172A"/>
    <w:rsid w:val="001E711D"/>
    <w:rsid w:val="001F1A51"/>
    <w:rsid w:val="002031F0"/>
    <w:rsid w:val="002036A3"/>
    <w:rsid w:val="00203FDA"/>
    <w:rsid w:val="0021466D"/>
    <w:rsid w:val="00214ED3"/>
    <w:rsid w:val="002159EB"/>
    <w:rsid w:val="00221BD0"/>
    <w:rsid w:val="00226CCA"/>
    <w:rsid w:val="00233470"/>
    <w:rsid w:val="00240514"/>
    <w:rsid w:val="00241732"/>
    <w:rsid w:val="00253CA0"/>
    <w:rsid w:val="0025468C"/>
    <w:rsid w:val="002737CB"/>
    <w:rsid w:val="002744CE"/>
    <w:rsid w:val="0028057C"/>
    <w:rsid w:val="0028487A"/>
    <w:rsid w:val="0029303B"/>
    <w:rsid w:val="00296F8D"/>
    <w:rsid w:val="002A54D5"/>
    <w:rsid w:val="002B058D"/>
    <w:rsid w:val="002B16CC"/>
    <w:rsid w:val="002B21FD"/>
    <w:rsid w:val="002B3FF5"/>
    <w:rsid w:val="002C18BC"/>
    <w:rsid w:val="002C64D0"/>
    <w:rsid w:val="002D6BCE"/>
    <w:rsid w:val="002E4CEA"/>
    <w:rsid w:val="002F1C2D"/>
    <w:rsid w:val="002F41F8"/>
    <w:rsid w:val="002F5BDD"/>
    <w:rsid w:val="002F6097"/>
    <w:rsid w:val="00301ED8"/>
    <w:rsid w:val="003052A8"/>
    <w:rsid w:val="00306FA1"/>
    <w:rsid w:val="00310B04"/>
    <w:rsid w:val="00320424"/>
    <w:rsid w:val="00322513"/>
    <w:rsid w:val="00323A46"/>
    <w:rsid w:val="003278D0"/>
    <w:rsid w:val="00336633"/>
    <w:rsid w:val="003419B3"/>
    <w:rsid w:val="00351DA9"/>
    <w:rsid w:val="0035300F"/>
    <w:rsid w:val="003532B4"/>
    <w:rsid w:val="00356AF9"/>
    <w:rsid w:val="003602D9"/>
    <w:rsid w:val="00364524"/>
    <w:rsid w:val="0036459C"/>
    <w:rsid w:val="0037317F"/>
    <w:rsid w:val="00381CCF"/>
    <w:rsid w:val="003927CA"/>
    <w:rsid w:val="00393DC1"/>
    <w:rsid w:val="003B2CD4"/>
    <w:rsid w:val="003B4FF3"/>
    <w:rsid w:val="003B7820"/>
    <w:rsid w:val="003C26C2"/>
    <w:rsid w:val="003C52D6"/>
    <w:rsid w:val="003C6C3F"/>
    <w:rsid w:val="003D25E9"/>
    <w:rsid w:val="00404FC4"/>
    <w:rsid w:val="004176B2"/>
    <w:rsid w:val="00424D29"/>
    <w:rsid w:val="00430243"/>
    <w:rsid w:val="00450C96"/>
    <w:rsid w:val="0046742C"/>
    <w:rsid w:val="004812CC"/>
    <w:rsid w:val="00481941"/>
    <w:rsid w:val="00484FD2"/>
    <w:rsid w:val="004870AD"/>
    <w:rsid w:val="00490016"/>
    <w:rsid w:val="00493C90"/>
    <w:rsid w:val="004A3776"/>
    <w:rsid w:val="004A40D6"/>
    <w:rsid w:val="004A5CBE"/>
    <w:rsid w:val="004B6C7B"/>
    <w:rsid w:val="004C4855"/>
    <w:rsid w:val="004C7690"/>
    <w:rsid w:val="004D33F2"/>
    <w:rsid w:val="004D36BE"/>
    <w:rsid w:val="004E4DF9"/>
    <w:rsid w:val="00500981"/>
    <w:rsid w:val="005026F0"/>
    <w:rsid w:val="005246E6"/>
    <w:rsid w:val="005247E4"/>
    <w:rsid w:val="00540885"/>
    <w:rsid w:val="00542B22"/>
    <w:rsid w:val="0057478F"/>
    <w:rsid w:val="005B2E43"/>
    <w:rsid w:val="005B3091"/>
    <w:rsid w:val="005C07F2"/>
    <w:rsid w:val="005D2696"/>
    <w:rsid w:val="005D5F4E"/>
    <w:rsid w:val="005D7A5C"/>
    <w:rsid w:val="005E0152"/>
    <w:rsid w:val="006111DF"/>
    <w:rsid w:val="0061230B"/>
    <w:rsid w:val="00617CDA"/>
    <w:rsid w:val="006443FC"/>
    <w:rsid w:val="00654BBC"/>
    <w:rsid w:val="00655DFE"/>
    <w:rsid w:val="00657A91"/>
    <w:rsid w:val="006634FD"/>
    <w:rsid w:val="00664D73"/>
    <w:rsid w:val="006812C2"/>
    <w:rsid w:val="006934B1"/>
    <w:rsid w:val="006A1BF4"/>
    <w:rsid w:val="006A1DEC"/>
    <w:rsid w:val="006A5D21"/>
    <w:rsid w:val="006B2E84"/>
    <w:rsid w:val="006C12C6"/>
    <w:rsid w:val="006C38A7"/>
    <w:rsid w:val="006C7F59"/>
    <w:rsid w:val="006D1691"/>
    <w:rsid w:val="006D6768"/>
    <w:rsid w:val="006E5F81"/>
    <w:rsid w:val="00716917"/>
    <w:rsid w:val="007201DD"/>
    <w:rsid w:val="0072713B"/>
    <w:rsid w:val="0072772A"/>
    <w:rsid w:val="00727CF7"/>
    <w:rsid w:val="00730337"/>
    <w:rsid w:val="00742E26"/>
    <w:rsid w:val="007518A2"/>
    <w:rsid w:val="00756F6E"/>
    <w:rsid w:val="007730BF"/>
    <w:rsid w:val="007735D1"/>
    <w:rsid w:val="00794188"/>
    <w:rsid w:val="007A6D7F"/>
    <w:rsid w:val="007B03F5"/>
    <w:rsid w:val="007C0FE6"/>
    <w:rsid w:val="007C6729"/>
    <w:rsid w:val="007D0E01"/>
    <w:rsid w:val="007D3E33"/>
    <w:rsid w:val="008026A6"/>
    <w:rsid w:val="00810564"/>
    <w:rsid w:val="008217DD"/>
    <w:rsid w:val="00835F18"/>
    <w:rsid w:val="008545B3"/>
    <w:rsid w:val="00866208"/>
    <w:rsid w:val="00875CB3"/>
    <w:rsid w:val="00877AA4"/>
    <w:rsid w:val="00877BF2"/>
    <w:rsid w:val="00880DFF"/>
    <w:rsid w:val="008831D1"/>
    <w:rsid w:val="008A7324"/>
    <w:rsid w:val="008B7DA4"/>
    <w:rsid w:val="008C080E"/>
    <w:rsid w:val="008C6F07"/>
    <w:rsid w:val="008E5218"/>
    <w:rsid w:val="00912B0E"/>
    <w:rsid w:val="0091651C"/>
    <w:rsid w:val="00921D79"/>
    <w:rsid w:val="009349C2"/>
    <w:rsid w:val="009422B5"/>
    <w:rsid w:val="00954792"/>
    <w:rsid w:val="00960047"/>
    <w:rsid w:val="0096394D"/>
    <w:rsid w:val="009659E2"/>
    <w:rsid w:val="00971201"/>
    <w:rsid w:val="009869BC"/>
    <w:rsid w:val="0099777B"/>
    <w:rsid w:val="009A3ECD"/>
    <w:rsid w:val="009B0849"/>
    <w:rsid w:val="009B72DC"/>
    <w:rsid w:val="009D3822"/>
    <w:rsid w:val="009E5EE4"/>
    <w:rsid w:val="00A35E33"/>
    <w:rsid w:val="00A40349"/>
    <w:rsid w:val="00A40CF7"/>
    <w:rsid w:val="00A44B84"/>
    <w:rsid w:val="00A54CE7"/>
    <w:rsid w:val="00A552E7"/>
    <w:rsid w:val="00A74A56"/>
    <w:rsid w:val="00A82B95"/>
    <w:rsid w:val="00A909CF"/>
    <w:rsid w:val="00AB0289"/>
    <w:rsid w:val="00AB1522"/>
    <w:rsid w:val="00AB3FAA"/>
    <w:rsid w:val="00AB49DD"/>
    <w:rsid w:val="00AB60E1"/>
    <w:rsid w:val="00AB6E4F"/>
    <w:rsid w:val="00AC1B94"/>
    <w:rsid w:val="00AC5D3C"/>
    <w:rsid w:val="00AD09D3"/>
    <w:rsid w:val="00AD3F95"/>
    <w:rsid w:val="00AE5837"/>
    <w:rsid w:val="00B07363"/>
    <w:rsid w:val="00B14572"/>
    <w:rsid w:val="00B2207E"/>
    <w:rsid w:val="00B23A5B"/>
    <w:rsid w:val="00B25D8A"/>
    <w:rsid w:val="00B417A1"/>
    <w:rsid w:val="00B521D0"/>
    <w:rsid w:val="00B541CB"/>
    <w:rsid w:val="00B6150E"/>
    <w:rsid w:val="00B62276"/>
    <w:rsid w:val="00B652EE"/>
    <w:rsid w:val="00B6545B"/>
    <w:rsid w:val="00B86B7D"/>
    <w:rsid w:val="00B96B6E"/>
    <w:rsid w:val="00BA2CFA"/>
    <w:rsid w:val="00BA5A19"/>
    <w:rsid w:val="00BC4D01"/>
    <w:rsid w:val="00BD4668"/>
    <w:rsid w:val="00BE1592"/>
    <w:rsid w:val="00BE5F09"/>
    <w:rsid w:val="00BF12BB"/>
    <w:rsid w:val="00BF2768"/>
    <w:rsid w:val="00BF28B4"/>
    <w:rsid w:val="00BF2B60"/>
    <w:rsid w:val="00C0624C"/>
    <w:rsid w:val="00C14F1D"/>
    <w:rsid w:val="00C30113"/>
    <w:rsid w:val="00C33A19"/>
    <w:rsid w:val="00C33C45"/>
    <w:rsid w:val="00C47B1D"/>
    <w:rsid w:val="00C50E4F"/>
    <w:rsid w:val="00C5165A"/>
    <w:rsid w:val="00C616A2"/>
    <w:rsid w:val="00C71CD1"/>
    <w:rsid w:val="00C75E08"/>
    <w:rsid w:val="00C81002"/>
    <w:rsid w:val="00C83C49"/>
    <w:rsid w:val="00C84B16"/>
    <w:rsid w:val="00C9057C"/>
    <w:rsid w:val="00C9654A"/>
    <w:rsid w:val="00CA0081"/>
    <w:rsid w:val="00CA3F3A"/>
    <w:rsid w:val="00CA4DE7"/>
    <w:rsid w:val="00CB00D1"/>
    <w:rsid w:val="00CB675C"/>
    <w:rsid w:val="00CD7660"/>
    <w:rsid w:val="00CE1784"/>
    <w:rsid w:val="00CE4289"/>
    <w:rsid w:val="00CE6B54"/>
    <w:rsid w:val="00CF6673"/>
    <w:rsid w:val="00D0378B"/>
    <w:rsid w:val="00D04BDA"/>
    <w:rsid w:val="00D14BEA"/>
    <w:rsid w:val="00D20B21"/>
    <w:rsid w:val="00D23932"/>
    <w:rsid w:val="00D259DB"/>
    <w:rsid w:val="00D320FB"/>
    <w:rsid w:val="00D321AA"/>
    <w:rsid w:val="00D47FEF"/>
    <w:rsid w:val="00D97BD7"/>
    <w:rsid w:val="00D97C1F"/>
    <w:rsid w:val="00DA3DF4"/>
    <w:rsid w:val="00DA44CD"/>
    <w:rsid w:val="00DB0C25"/>
    <w:rsid w:val="00DB2B41"/>
    <w:rsid w:val="00DB384D"/>
    <w:rsid w:val="00DC4522"/>
    <w:rsid w:val="00DC5194"/>
    <w:rsid w:val="00DD11D6"/>
    <w:rsid w:val="00DE3FB6"/>
    <w:rsid w:val="00DF165A"/>
    <w:rsid w:val="00DF4BF9"/>
    <w:rsid w:val="00E01D67"/>
    <w:rsid w:val="00E221C7"/>
    <w:rsid w:val="00E24C2D"/>
    <w:rsid w:val="00E341E2"/>
    <w:rsid w:val="00E34E3A"/>
    <w:rsid w:val="00E456FD"/>
    <w:rsid w:val="00E507AF"/>
    <w:rsid w:val="00E546A1"/>
    <w:rsid w:val="00E60F7D"/>
    <w:rsid w:val="00E64430"/>
    <w:rsid w:val="00E73E0C"/>
    <w:rsid w:val="00E74961"/>
    <w:rsid w:val="00E8254B"/>
    <w:rsid w:val="00E92B6A"/>
    <w:rsid w:val="00E970B5"/>
    <w:rsid w:val="00EA1D76"/>
    <w:rsid w:val="00EA2362"/>
    <w:rsid w:val="00EA4C70"/>
    <w:rsid w:val="00ED2F5A"/>
    <w:rsid w:val="00EE30D0"/>
    <w:rsid w:val="00EE5A18"/>
    <w:rsid w:val="00EF0AF5"/>
    <w:rsid w:val="00EF30F4"/>
    <w:rsid w:val="00F02CFD"/>
    <w:rsid w:val="00F0680C"/>
    <w:rsid w:val="00F125AA"/>
    <w:rsid w:val="00F12E4C"/>
    <w:rsid w:val="00F20886"/>
    <w:rsid w:val="00F20F9F"/>
    <w:rsid w:val="00F251E5"/>
    <w:rsid w:val="00F4027D"/>
    <w:rsid w:val="00F45463"/>
    <w:rsid w:val="00F673A9"/>
    <w:rsid w:val="00F82CA7"/>
    <w:rsid w:val="00F85DE2"/>
    <w:rsid w:val="00F873BC"/>
    <w:rsid w:val="00F952B6"/>
    <w:rsid w:val="00F97740"/>
    <w:rsid w:val="00FA61A7"/>
    <w:rsid w:val="00FB29F2"/>
    <w:rsid w:val="00FC0FA5"/>
    <w:rsid w:val="00FC1CE0"/>
    <w:rsid w:val="00FD21B8"/>
    <w:rsid w:val="00FD4039"/>
    <w:rsid w:val="00FD75AF"/>
    <w:rsid w:val="00FE34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D9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C3F"/>
    <w:pPr>
      <w:widowControl w:val="0"/>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7324"/>
    <w:rPr>
      <w:color w:val="0000FF"/>
      <w:u w:val="single"/>
    </w:rPr>
  </w:style>
  <w:style w:type="paragraph" w:styleId="Header">
    <w:name w:val="header"/>
    <w:basedOn w:val="Normal"/>
    <w:rsid w:val="009422B5"/>
    <w:pPr>
      <w:tabs>
        <w:tab w:val="center" w:pos="4536"/>
        <w:tab w:val="right" w:pos="9072"/>
      </w:tabs>
    </w:pPr>
  </w:style>
  <w:style w:type="paragraph" w:styleId="Footer">
    <w:name w:val="footer"/>
    <w:basedOn w:val="Normal"/>
    <w:rsid w:val="009422B5"/>
    <w:pPr>
      <w:tabs>
        <w:tab w:val="center" w:pos="4536"/>
        <w:tab w:val="right" w:pos="9072"/>
      </w:tabs>
    </w:pPr>
  </w:style>
  <w:style w:type="table" w:styleId="TableGrid">
    <w:name w:val="Table Grid"/>
    <w:basedOn w:val="TableNormal"/>
    <w:rsid w:val="007C0FE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9057C"/>
    <w:rPr>
      <w:rFonts w:ascii="Tahoma" w:hAnsi="Tahoma" w:cs="Tahoma"/>
      <w:sz w:val="16"/>
      <w:szCs w:val="16"/>
    </w:rPr>
  </w:style>
  <w:style w:type="character" w:customStyle="1" w:styleId="BalloonTextChar">
    <w:name w:val="Balloon Text Char"/>
    <w:basedOn w:val="DefaultParagraphFont"/>
    <w:link w:val="BalloonText"/>
    <w:rsid w:val="00C9057C"/>
    <w:rPr>
      <w:rFonts w:ascii="Tahoma" w:hAnsi="Tahoma" w:cs="Tahoma"/>
      <w:sz w:val="16"/>
      <w:szCs w:val="16"/>
    </w:rPr>
  </w:style>
  <w:style w:type="paragraph" w:customStyle="1" w:styleId="Default">
    <w:name w:val="Default"/>
    <w:rsid w:val="00BF12B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278D0"/>
    <w:pPr>
      <w:widowControl/>
      <w:autoSpaceDE/>
      <w:autoSpaceDN/>
      <w:ind w:left="720"/>
      <w:contextualSpacing/>
    </w:pPr>
    <w:rPr>
      <w:sz w:val="20"/>
      <w:szCs w:val="20"/>
    </w:rPr>
  </w:style>
  <w:style w:type="character" w:customStyle="1" w:styleId="fontstyle21">
    <w:name w:val="fontstyle21"/>
    <w:basedOn w:val="DefaultParagraphFont"/>
    <w:rsid w:val="003278D0"/>
    <w:rPr>
      <w:rFonts w:ascii="Arial" w:hAnsi="Arial" w:cs="Arial" w:hint="default"/>
      <w:b w:val="0"/>
      <w:bCs w:val="0"/>
      <w:i w:val="0"/>
      <w:iCs w:val="0"/>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C3F"/>
    <w:pPr>
      <w:widowControl w:val="0"/>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7324"/>
    <w:rPr>
      <w:color w:val="0000FF"/>
      <w:u w:val="single"/>
    </w:rPr>
  </w:style>
  <w:style w:type="paragraph" w:styleId="Header">
    <w:name w:val="header"/>
    <w:basedOn w:val="Normal"/>
    <w:rsid w:val="009422B5"/>
    <w:pPr>
      <w:tabs>
        <w:tab w:val="center" w:pos="4536"/>
        <w:tab w:val="right" w:pos="9072"/>
      </w:tabs>
    </w:pPr>
  </w:style>
  <w:style w:type="paragraph" w:styleId="Footer">
    <w:name w:val="footer"/>
    <w:basedOn w:val="Normal"/>
    <w:rsid w:val="009422B5"/>
    <w:pPr>
      <w:tabs>
        <w:tab w:val="center" w:pos="4536"/>
        <w:tab w:val="right" w:pos="9072"/>
      </w:tabs>
    </w:pPr>
  </w:style>
  <w:style w:type="table" w:styleId="TableGrid">
    <w:name w:val="Table Grid"/>
    <w:basedOn w:val="TableNormal"/>
    <w:rsid w:val="007C0FE6"/>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9057C"/>
    <w:rPr>
      <w:rFonts w:ascii="Tahoma" w:hAnsi="Tahoma" w:cs="Tahoma"/>
      <w:sz w:val="16"/>
      <w:szCs w:val="16"/>
    </w:rPr>
  </w:style>
  <w:style w:type="character" w:customStyle="1" w:styleId="BalloonTextChar">
    <w:name w:val="Balloon Text Char"/>
    <w:basedOn w:val="DefaultParagraphFont"/>
    <w:link w:val="BalloonText"/>
    <w:rsid w:val="00C9057C"/>
    <w:rPr>
      <w:rFonts w:ascii="Tahoma" w:hAnsi="Tahoma" w:cs="Tahoma"/>
      <w:sz w:val="16"/>
      <w:szCs w:val="16"/>
    </w:rPr>
  </w:style>
  <w:style w:type="paragraph" w:customStyle="1" w:styleId="Default">
    <w:name w:val="Default"/>
    <w:rsid w:val="00BF12B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278D0"/>
    <w:pPr>
      <w:widowControl/>
      <w:autoSpaceDE/>
      <w:autoSpaceDN/>
      <w:ind w:left="720"/>
      <w:contextualSpacing/>
    </w:pPr>
    <w:rPr>
      <w:sz w:val="20"/>
      <w:szCs w:val="20"/>
    </w:rPr>
  </w:style>
  <w:style w:type="character" w:customStyle="1" w:styleId="fontstyle21">
    <w:name w:val="fontstyle21"/>
    <w:basedOn w:val="DefaultParagraphFont"/>
    <w:rsid w:val="003278D0"/>
    <w:rPr>
      <w:rFonts w:ascii="Arial" w:hAnsi="Arial" w:cs="Arial"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94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qec@iub.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3</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4763</CharactersWithSpaces>
  <SharedDoc>false</SharedDoc>
  <HLinks>
    <vt:vector size="6" baseType="variant">
      <vt:variant>
        <vt:i4>1769598</vt:i4>
      </vt:variant>
      <vt:variant>
        <vt:i4>0</vt:i4>
      </vt:variant>
      <vt:variant>
        <vt:i4>0</vt:i4>
      </vt:variant>
      <vt:variant>
        <vt:i4>5</vt:i4>
      </vt:variant>
      <vt:variant>
        <vt:lpwstr>mailto:qec@iub.edu.pk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sohail malik</dc:creator>
  <cp:lastModifiedBy>M Tahir</cp:lastModifiedBy>
  <cp:revision>37</cp:revision>
  <cp:lastPrinted>2019-02-25T10:50:00Z</cp:lastPrinted>
  <dcterms:created xsi:type="dcterms:W3CDTF">2019-02-25T06:59:00Z</dcterms:created>
  <dcterms:modified xsi:type="dcterms:W3CDTF">2020-03-28T15:53:00Z</dcterms:modified>
</cp:coreProperties>
</file>